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4488" w14:textId="77777777" w:rsidR="007D6011" w:rsidRDefault="007D6011" w:rsidP="007D6011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Pr="009B61F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商业统计调查分析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4DAB329" w14:textId="77777777" w:rsidR="007D6011" w:rsidRDefault="007D6011" w:rsidP="007D601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d"/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7D6011" w14:paraId="5E2F34C3" w14:textId="77777777" w:rsidTr="007D6011">
        <w:trPr>
          <w:trHeight w:val="354"/>
          <w:jc w:val="center"/>
        </w:trPr>
        <w:tc>
          <w:tcPr>
            <w:tcW w:w="1529" w:type="dxa"/>
            <w:vAlign w:val="center"/>
          </w:tcPr>
          <w:p w14:paraId="2517EF42" w14:textId="77777777" w:rsidR="007D6011" w:rsidRDefault="007D6011" w:rsidP="002E3CD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24275C5" w14:textId="77777777" w:rsidR="007D6011" w:rsidRDefault="007D6011" w:rsidP="002E3CD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6AACC248" w14:textId="77777777" w:rsidR="007D6011" w:rsidRDefault="007D6011" w:rsidP="002E3CD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00A63B72" w14:textId="77777777" w:rsidR="007D6011" w:rsidRDefault="007D6011" w:rsidP="002E3CD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04433E7D" w14:textId="77777777" w:rsidR="007D6011" w:rsidRDefault="007D6011" w:rsidP="002E3CD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2C0EC1F" w14:textId="77777777" w:rsidR="007D6011" w:rsidRDefault="007D6011" w:rsidP="002E3CD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7D6011" w14:paraId="76FCF9D0" w14:textId="77777777" w:rsidTr="007D6011">
        <w:trPr>
          <w:trHeight w:val="371"/>
          <w:jc w:val="center"/>
        </w:trPr>
        <w:tc>
          <w:tcPr>
            <w:tcW w:w="1529" w:type="dxa"/>
            <w:vAlign w:val="center"/>
          </w:tcPr>
          <w:p w14:paraId="5408130A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54CF41E5" w14:textId="77777777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9B61FE">
              <w:rPr>
                <w:rFonts w:hint="eastAsia"/>
                <w:color w:val="000000" w:themeColor="text1"/>
                <w:sz w:val="21"/>
                <w:szCs w:val="21"/>
              </w:rPr>
              <w:t>商业统计调查分析</w:t>
            </w:r>
          </w:p>
        </w:tc>
        <w:tc>
          <w:tcPr>
            <w:tcW w:w="1559" w:type="dxa"/>
            <w:vAlign w:val="center"/>
          </w:tcPr>
          <w:p w14:paraId="2E1FD12C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15A85CCE" w14:textId="64BB628B" w:rsidR="007D6011" w:rsidRDefault="00B4047C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4047C">
              <w:rPr>
                <w:rFonts w:cs="PMingLiU"/>
                <w:color w:val="000000" w:themeColor="text1"/>
                <w:sz w:val="21"/>
                <w:szCs w:val="21"/>
              </w:rPr>
              <w:t>Business Statistical and Survey Analysis</w:t>
            </w:r>
            <w:r w:rsidR="007D6011">
              <w:rPr>
                <w:rFonts w:cs="PMingLiU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7D6011" w14:paraId="095CD6D5" w14:textId="77777777" w:rsidTr="007D6011">
        <w:trPr>
          <w:trHeight w:val="371"/>
          <w:jc w:val="center"/>
        </w:trPr>
        <w:tc>
          <w:tcPr>
            <w:tcW w:w="1529" w:type="dxa"/>
            <w:vAlign w:val="center"/>
          </w:tcPr>
          <w:p w14:paraId="62089C7E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F687865" w14:textId="2BBFF07B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F</w:t>
            </w:r>
            <w:r>
              <w:rPr>
                <w:rFonts w:cs="PMingLiU"/>
                <w:sz w:val="21"/>
                <w:szCs w:val="21"/>
              </w:rPr>
              <w:t>03XB</w:t>
            </w:r>
            <w:r w:rsidR="0093329C">
              <w:rPr>
                <w:rFonts w:cs="PMingLiU"/>
                <w:sz w:val="21"/>
                <w:szCs w:val="21"/>
              </w:rPr>
              <w:t>2</w:t>
            </w:r>
            <w:r>
              <w:rPr>
                <w:rFonts w:cs="PMingLiU"/>
                <w:sz w:val="21"/>
                <w:szCs w:val="21"/>
              </w:rPr>
              <w:t>2E</w:t>
            </w:r>
          </w:p>
        </w:tc>
        <w:tc>
          <w:tcPr>
            <w:tcW w:w="1559" w:type="dxa"/>
            <w:vAlign w:val="center"/>
          </w:tcPr>
          <w:p w14:paraId="65DFA6BC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500C77CD" w14:textId="77777777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电子商务</w:t>
            </w:r>
          </w:p>
        </w:tc>
      </w:tr>
      <w:tr w:rsidR="007D6011" w14:paraId="7627F92F" w14:textId="77777777" w:rsidTr="007D6011">
        <w:trPr>
          <w:trHeight w:val="90"/>
          <w:jc w:val="center"/>
        </w:trPr>
        <w:tc>
          <w:tcPr>
            <w:tcW w:w="1529" w:type="dxa"/>
            <w:vAlign w:val="center"/>
          </w:tcPr>
          <w:p w14:paraId="49AA574F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6E458CD" w14:textId="77777777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212F87EB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377DF4E0" w14:textId="77777777" w:rsidR="007D6011" w:rsidRDefault="007D6011" w:rsidP="002E3CDC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经济数学、经济学</w:t>
            </w:r>
          </w:p>
        </w:tc>
      </w:tr>
      <w:tr w:rsidR="007D6011" w14:paraId="2857F619" w14:textId="77777777" w:rsidTr="007D6011">
        <w:trPr>
          <w:trHeight w:val="358"/>
          <w:jc w:val="center"/>
        </w:trPr>
        <w:tc>
          <w:tcPr>
            <w:tcW w:w="1529" w:type="dxa"/>
            <w:vAlign w:val="center"/>
          </w:tcPr>
          <w:p w14:paraId="768F68AC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6AF7E33" w14:textId="77777777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14:paraId="45896423" w14:textId="77777777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42D36510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42D8E231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156A414D" w14:textId="77777777" w:rsidR="007D6011" w:rsidRDefault="007D6011" w:rsidP="002E3CD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40</w:t>
            </w:r>
          </w:p>
        </w:tc>
      </w:tr>
      <w:tr w:rsidR="007D6011" w14:paraId="7456F2AA" w14:textId="77777777" w:rsidTr="007D6011">
        <w:trPr>
          <w:trHeight w:val="332"/>
          <w:jc w:val="center"/>
        </w:trPr>
        <w:tc>
          <w:tcPr>
            <w:tcW w:w="4219" w:type="dxa"/>
            <w:gridSpan w:val="4"/>
            <w:vAlign w:val="center"/>
          </w:tcPr>
          <w:p w14:paraId="5188EFBA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D6199D3" w14:textId="03C04C63" w:rsidR="007D6011" w:rsidRDefault="007D6011" w:rsidP="002E3CDC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实验学时：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8</w:t>
            </w:r>
          </w:p>
        </w:tc>
      </w:tr>
      <w:tr w:rsidR="007D6011" w14:paraId="088CC679" w14:textId="77777777" w:rsidTr="007D6011">
        <w:trPr>
          <w:trHeight w:val="332"/>
          <w:jc w:val="center"/>
        </w:trPr>
        <w:tc>
          <w:tcPr>
            <w:tcW w:w="4219" w:type="dxa"/>
            <w:gridSpan w:val="4"/>
            <w:vAlign w:val="center"/>
          </w:tcPr>
          <w:p w14:paraId="46A85ABE" w14:textId="77777777" w:rsidR="007D6011" w:rsidRDefault="007D6011" w:rsidP="002E3CD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43AE15F2" w14:textId="77777777" w:rsidR="007D6011" w:rsidRDefault="007D6011" w:rsidP="002E3CDC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金融与贸易学院</w:t>
            </w:r>
          </w:p>
        </w:tc>
      </w:tr>
    </w:tbl>
    <w:p w14:paraId="05FC5D96" w14:textId="6A7E6A25" w:rsidR="00286D81" w:rsidRDefault="007D6011" w:rsidP="007D601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A3B8B32" w14:textId="4D6AC1B4" w:rsidR="00C16111" w:rsidRDefault="007D6011" w:rsidP="007D6011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7D6011">
        <w:rPr>
          <w:rFonts w:hint="eastAsia"/>
          <w:sz w:val="21"/>
          <w:szCs w:val="21"/>
        </w:rPr>
        <w:t>《商业统计调查分析》是电子商务专业学科基础必修课程</w:t>
      </w:r>
      <w:r w:rsidR="001C2E49">
        <w:rPr>
          <w:rFonts w:hint="eastAsia"/>
          <w:sz w:val="21"/>
          <w:szCs w:val="21"/>
        </w:rPr>
        <w:t>，是培养</w:t>
      </w:r>
      <w:r w:rsidR="002F5613">
        <w:rPr>
          <w:rFonts w:hint="eastAsia"/>
          <w:sz w:val="21"/>
          <w:szCs w:val="21"/>
        </w:rPr>
        <w:t>学生综合素质与创新能力的一门课程</w:t>
      </w:r>
      <w:r w:rsidRPr="007D6011">
        <w:rPr>
          <w:rFonts w:hint="eastAsia"/>
          <w:sz w:val="21"/>
          <w:szCs w:val="21"/>
        </w:rPr>
        <w:t>。</w:t>
      </w:r>
      <w:r w:rsidR="00C16111">
        <w:rPr>
          <w:rFonts w:hint="eastAsia"/>
          <w:sz w:val="21"/>
          <w:szCs w:val="21"/>
        </w:rPr>
        <w:t>本课程</w:t>
      </w:r>
      <w:r w:rsidR="00C16111" w:rsidRPr="007D6011">
        <w:rPr>
          <w:rFonts w:hint="eastAsia"/>
          <w:sz w:val="21"/>
          <w:szCs w:val="21"/>
        </w:rPr>
        <w:t>主要包括商业调查和统计数据分析两个</w:t>
      </w:r>
      <w:r w:rsidR="00605D1A">
        <w:rPr>
          <w:rFonts w:hint="eastAsia"/>
          <w:sz w:val="21"/>
          <w:szCs w:val="21"/>
        </w:rPr>
        <w:t>部分</w:t>
      </w:r>
      <w:r w:rsidR="00C16111" w:rsidRPr="007D6011">
        <w:rPr>
          <w:rFonts w:hint="eastAsia"/>
          <w:sz w:val="21"/>
          <w:szCs w:val="21"/>
        </w:rPr>
        <w:t>，具有很强理论性和应用性</w:t>
      </w:r>
      <w:r w:rsidR="00605D1A">
        <w:rPr>
          <w:rFonts w:hint="eastAsia"/>
          <w:sz w:val="21"/>
          <w:szCs w:val="21"/>
        </w:rPr>
        <w:t>，</w:t>
      </w:r>
      <w:r w:rsidR="00C16111">
        <w:rPr>
          <w:rFonts w:hint="eastAsia"/>
          <w:sz w:val="21"/>
          <w:szCs w:val="21"/>
        </w:rPr>
        <w:t>包括对市场调查活动整个流程与环节中具体方法、技术与规程的介绍，将案例与数据分析技术相结合</w:t>
      </w:r>
      <w:r w:rsidR="00605D1A">
        <w:rPr>
          <w:rFonts w:hint="eastAsia"/>
          <w:sz w:val="21"/>
          <w:szCs w:val="21"/>
        </w:rPr>
        <w:t>，</w:t>
      </w:r>
      <w:r w:rsidR="006F482A">
        <w:rPr>
          <w:rFonts w:hint="eastAsia"/>
          <w:sz w:val="21"/>
          <w:szCs w:val="21"/>
        </w:rPr>
        <w:t>同时</w:t>
      </w:r>
      <w:r w:rsidR="00C16111">
        <w:rPr>
          <w:rFonts w:hint="eastAsia"/>
          <w:sz w:val="21"/>
          <w:szCs w:val="21"/>
        </w:rPr>
        <w:t>给出</w:t>
      </w:r>
      <w:r w:rsidR="006F482A">
        <w:rPr>
          <w:rFonts w:hint="eastAsia"/>
          <w:sz w:val="21"/>
          <w:szCs w:val="21"/>
        </w:rPr>
        <w:t>统计软件</w:t>
      </w:r>
      <w:r w:rsidR="00C16111">
        <w:rPr>
          <w:rFonts w:hint="eastAsia"/>
          <w:sz w:val="21"/>
          <w:szCs w:val="21"/>
        </w:rPr>
        <w:t>的</w:t>
      </w:r>
      <w:r w:rsidR="008F6085">
        <w:rPr>
          <w:rFonts w:hint="eastAsia"/>
          <w:sz w:val="21"/>
          <w:szCs w:val="21"/>
        </w:rPr>
        <w:t>操作</w:t>
      </w:r>
      <w:r w:rsidR="00C16111">
        <w:rPr>
          <w:rFonts w:hint="eastAsia"/>
          <w:sz w:val="21"/>
          <w:szCs w:val="21"/>
        </w:rPr>
        <w:t>过程。</w:t>
      </w:r>
      <w:r w:rsidR="00934E9C">
        <w:rPr>
          <w:rFonts w:hint="eastAsia"/>
          <w:sz w:val="21"/>
          <w:szCs w:val="21"/>
        </w:rPr>
        <w:t>该课程</w:t>
      </w:r>
      <w:r w:rsidR="009F6EC4">
        <w:rPr>
          <w:rFonts w:hint="eastAsia"/>
          <w:sz w:val="21"/>
          <w:szCs w:val="21"/>
        </w:rPr>
        <w:t>有助于学生建立起自己提出问题</w:t>
      </w:r>
      <w:r w:rsidR="00605D1A">
        <w:rPr>
          <w:rFonts w:hint="eastAsia"/>
          <w:sz w:val="21"/>
          <w:szCs w:val="21"/>
        </w:rPr>
        <w:t>、研究问题的路径，提升解决问题的能力。</w:t>
      </w:r>
      <w:r w:rsidR="00605D1A" w:rsidRPr="007D6011">
        <w:rPr>
          <w:rFonts w:hint="eastAsia"/>
          <w:sz w:val="21"/>
          <w:szCs w:val="21"/>
        </w:rPr>
        <w:t>《商业统计调查分析》</w:t>
      </w:r>
      <w:r w:rsidR="00605D1A">
        <w:rPr>
          <w:rFonts w:hint="eastAsia"/>
          <w:sz w:val="21"/>
          <w:szCs w:val="21"/>
        </w:rPr>
        <w:t>是一门注重方法的课程，需要基于问题，将市场营销、消费者行为、统计分析方法</w:t>
      </w:r>
      <w:r w:rsidR="008F6085">
        <w:rPr>
          <w:rFonts w:hint="eastAsia"/>
          <w:sz w:val="21"/>
          <w:szCs w:val="21"/>
        </w:rPr>
        <w:t>等</w:t>
      </w:r>
      <w:r w:rsidR="00605D1A">
        <w:rPr>
          <w:rFonts w:hint="eastAsia"/>
          <w:sz w:val="21"/>
          <w:szCs w:val="21"/>
        </w:rPr>
        <w:t>进行综合</w:t>
      </w:r>
      <w:r w:rsidR="00E41B42">
        <w:rPr>
          <w:rFonts w:hint="eastAsia"/>
          <w:sz w:val="21"/>
          <w:szCs w:val="21"/>
        </w:rPr>
        <w:t>运用于中国的实践</w:t>
      </w:r>
      <w:r w:rsidR="00605D1A">
        <w:rPr>
          <w:rFonts w:hint="eastAsia"/>
          <w:sz w:val="21"/>
          <w:szCs w:val="21"/>
        </w:rPr>
        <w:t>。</w:t>
      </w:r>
    </w:p>
    <w:p w14:paraId="17752E42" w14:textId="77777777" w:rsidR="00286D81" w:rsidRDefault="00035C2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71"/>
        <w:gridCol w:w="2551"/>
        <w:gridCol w:w="1541"/>
      </w:tblGrid>
      <w:tr w:rsidR="00286D81" w14:paraId="2701FB46" w14:textId="77777777" w:rsidTr="007D6011">
        <w:trPr>
          <w:trHeight w:val="413"/>
        </w:trPr>
        <w:tc>
          <w:tcPr>
            <w:tcW w:w="4805" w:type="dxa"/>
            <w:gridSpan w:val="2"/>
            <w:vAlign w:val="center"/>
          </w:tcPr>
          <w:p w14:paraId="057C5DDE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551" w:type="dxa"/>
            <w:vAlign w:val="center"/>
          </w:tcPr>
          <w:p w14:paraId="0F29B07E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541" w:type="dxa"/>
            <w:vAlign w:val="center"/>
          </w:tcPr>
          <w:p w14:paraId="4D649702" w14:textId="77777777" w:rsidR="00286D81" w:rsidRDefault="00035C2B">
            <w:pPr>
              <w:tabs>
                <w:tab w:val="left" w:pos="1440"/>
              </w:tabs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286D81" w14:paraId="0CE811A9" w14:textId="77777777" w:rsidTr="007D6011">
        <w:trPr>
          <w:trHeight w:val="849"/>
        </w:trPr>
        <w:tc>
          <w:tcPr>
            <w:tcW w:w="534" w:type="dxa"/>
            <w:vAlign w:val="center"/>
          </w:tcPr>
          <w:p w14:paraId="12117437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42A415E8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2BE93A67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D724215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4271" w:type="dxa"/>
            <w:vAlign w:val="center"/>
          </w:tcPr>
          <w:p w14:paraId="135DF01B" w14:textId="77777777" w:rsidR="00286D81" w:rsidRDefault="00035C2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5D0F26F" w14:textId="5DC621C5" w:rsidR="00286D81" w:rsidRDefault="00035C2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学生需</w:t>
            </w:r>
            <w:r>
              <w:rPr>
                <w:rFonts w:hint="eastAsia"/>
                <w:color w:val="000000"/>
                <w:sz w:val="21"/>
                <w:szCs w:val="21"/>
              </w:rPr>
              <w:t>了解统计在社会经济应用及分析中的重要作用，</w:t>
            </w:r>
            <w:r w:rsidR="008F6085">
              <w:rPr>
                <w:rFonts w:hint="eastAsia"/>
                <w:color w:val="000000"/>
                <w:sz w:val="21"/>
                <w:szCs w:val="21"/>
              </w:rPr>
              <w:t>理解</w:t>
            </w:r>
            <w:r w:rsidR="0010481B">
              <w:rPr>
                <w:rFonts w:hint="eastAsia"/>
                <w:color w:val="000000"/>
                <w:sz w:val="21"/>
                <w:szCs w:val="21"/>
              </w:rPr>
              <w:t>市场调查的概念、作用和类型、市场调查的过程、问卷调查的方法、调查资料的整理、调查资料的统计分析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14:paraId="0BF14FC3" w14:textId="77777777" w:rsidR="00286D81" w:rsidRDefault="00035C2B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4-2具备面向未来电商行业的大数据思维意识。</w:t>
            </w:r>
          </w:p>
          <w:p w14:paraId="438DB199" w14:textId="77777777" w:rsidR="00286D81" w:rsidRDefault="00035C2B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5-2掌握电子商务活动中各环节所涉及专门知识的基本原理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541" w:type="dxa"/>
            <w:vAlign w:val="center"/>
          </w:tcPr>
          <w:p w14:paraId="2DE3188B" w14:textId="77777777" w:rsidR="00286D81" w:rsidRDefault="00035C2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  <w:color w:val="000000"/>
                <w:sz w:val="21"/>
                <w:szCs w:val="21"/>
              </w:rPr>
              <w:t>基础知识</w:t>
            </w:r>
          </w:p>
          <w:p w14:paraId="7C315DCA" w14:textId="77777777" w:rsidR="00286D81" w:rsidRDefault="00035C2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5.专业性知识</w:t>
            </w:r>
          </w:p>
        </w:tc>
      </w:tr>
      <w:tr w:rsidR="00286D81" w14:paraId="4C971B3A" w14:textId="77777777" w:rsidTr="007D6011">
        <w:trPr>
          <w:trHeight w:val="546"/>
        </w:trPr>
        <w:tc>
          <w:tcPr>
            <w:tcW w:w="534" w:type="dxa"/>
            <w:vAlign w:val="center"/>
          </w:tcPr>
          <w:p w14:paraId="3DFA3CDD" w14:textId="77777777" w:rsidR="00286D81" w:rsidRDefault="00035C2B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能力目标</w:t>
            </w:r>
          </w:p>
        </w:tc>
        <w:tc>
          <w:tcPr>
            <w:tcW w:w="4271" w:type="dxa"/>
            <w:vAlign w:val="center"/>
          </w:tcPr>
          <w:p w14:paraId="43FDB42A" w14:textId="77777777" w:rsidR="00286D81" w:rsidRDefault="00035C2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76F58CD7" w14:textId="54339D26" w:rsidR="00286D81" w:rsidRDefault="00035C2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熟练统计软件SPSS或Excel的基本操作，</w:t>
            </w:r>
            <w:r w:rsidR="00B4047C">
              <w:rPr>
                <w:rFonts w:hint="eastAsia"/>
                <w:sz w:val="21"/>
                <w:szCs w:val="21"/>
              </w:rPr>
              <w:t>掌握调查方案设计</w:t>
            </w:r>
            <w:r w:rsidR="009D52E6">
              <w:rPr>
                <w:rFonts w:hint="eastAsia"/>
                <w:sz w:val="21"/>
                <w:szCs w:val="21"/>
              </w:rPr>
              <w:t>、</w:t>
            </w:r>
            <w:r w:rsidR="00B4047C">
              <w:rPr>
                <w:rFonts w:hint="eastAsia"/>
                <w:sz w:val="21"/>
                <w:szCs w:val="21"/>
              </w:rPr>
              <w:t>问卷设计</w:t>
            </w:r>
            <w:r w:rsidR="009D52E6">
              <w:rPr>
                <w:rFonts w:hint="eastAsia"/>
                <w:sz w:val="21"/>
                <w:szCs w:val="21"/>
              </w:rPr>
              <w:t>、</w:t>
            </w:r>
            <w:r w:rsidR="00B4047C">
              <w:rPr>
                <w:rFonts w:hint="eastAsia"/>
                <w:sz w:val="21"/>
                <w:szCs w:val="21"/>
              </w:rPr>
              <w:t>组织实施，逐步掌握市场调查与分析的思想和方法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14:paraId="45290F4A" w14:textId="77777777" w:rsidR="00286D81" w:rsidRDefault="00035C2B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6-1具备从事本专业学术研究和实务操作所必须的数学、外语、统计、金融等相关知识。</w:t>
            </w:r>
          </w:p>
        </w:tc>
        <w:tc>
          <w:tcPr>
            <w:tcW w:w="1541" w:type="dxa"/>
            <w:vAlign w:val="center"/>
          </w:tcPr>
          <w:p w14:paraId="533C5509" w14:textId="77777777" w:rsidR="00286D81" w:rsidRDefault="00035C2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工具性知识</w:t>
            </w:r>
          </w:p>
        </w:tc>
      </w:tr>
      <w:tr w:rsidR="009D52E6" w14:paraId="139FC1CA" w14:textId="77777777" w:rsidTr="007D6011">
        <w:trPr>
          <w:trHeight w:val="546"/>
        </w:trPr>
        <w:tc>
          <w:tcPr>
            <w:tcW w:w="534" w:type="dxa"/>
            <w:vAlign w:val="center"/>
          </w:tcPr>
          <w:p w14:paraId="5BFC5B8E" w14:textId="77777777" w:rsidR="009D52E6" w:rsidRDefault="009D52E6" w:rsidP="009D52E6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7B514E78" w14:textId="77777777" w:rsidR="009D52E6" w:rsidRDefault="009D52E6" w:rsidP="009D52E6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793C4368" w14:textId="77777777" w:rsidR="009D52E6" w:rsidRDefault="009D52E6" w:rsidP="009D52E6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7F2E9B1" w14:textId="77777777" w:rsidR="009D52E6" w:rsidRDefault="009D52E6" w:rsidP="009D52E6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4271" w:type="dxa"/>
            <w:vAlign w:val="center"/>
          </w:tcPr>
          <w:p w14:paraId="5CFBD6FC" w14:textId="77777777" w:rsidR="009D52E6" w:rsidRDefault="009D52E6" w:rsidP="009D52E6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4473576A" w14:textId="77777777" w:rsidR="009D52E6" w:rsidRDefault="009D52E6" w:rsidP="009D5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通过本课程的学习，引导学生在统计调查过程中实事求是、严谨求真和严肃认真的科学精神，为未来的学习、工作和生活奠定良好的基础。</w:t>
            </w:r>
          </w:p>
        </w:tc>
        <w:tc>
          <w:tcPr>
            <w:tcW w:w="2551" w:type="dxa"/>
            <w:vAlign w:val="center"/>
          </w:tcPr>
          <w:p w14:paraId="17ED5D7E" w14:textId="093DDA9B" w:rsidR="009D52E6" w:rsidRDefault="009D52E6" w:rsidP="009D52E6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3-4能够理论与实践紧密结合</w:t>
            </w:r>
            <w:r w:rsidR="0056695A"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解决实际问题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541" w:type="dxa"/>
            <w:vAlign w:val="center"/>
          </w:tcPr>
          <w:p w14:paraId="08287867" w14:textId="24F82794" w:rsidR="009D52E6" w:rsidRDefault="009D52E6" w:rsidP="009D52E6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>专业素质能力</w:t>
            </w:r>
          </w:p>
        </w:tc>
      </w:tr>
    </w:tbl>
    <w:p w14:paraId="72DA28F6" w14:textId="77777777" w:rsidR="00286D81" w:rsidRDefault="00035C2B">
      <w:pPr>
        <w:spacing w:line="360" w:lineRule="auto"/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四、课程主要教学内容、学时安排及教学策略</w:t>
      </w:r>
    </w:p>
    <w:p w14:paraId="3662699E" w14:textId="77777777" w:rsidR="00286D81" w:rsidRDefault="00035C2B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496"/>
        <w:gridCol w:w="1985"/>
        <w:gridCol w:w="992"/>
      </w:tblGrid>
      <w:tr w:rsidR="00286D81" w14:paraId="499C1E7E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787A9CCD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2DE4C7A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496" w:type="dxa"/>
            <w:tcMar>
              <w:left w:w="28" w:type="dxa"/>
              <w:right w:w="28" w:type="dxa"/>
            </w:tcMar>
            <w:vAlign w:val="center"/>
          </w:tcPr>
          <w:p w14:paraId="75289C4A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200B706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992" w:type="dxa"/>
            <w:vAlign w:val="center"/>
          </w:tcPr>
          <w:p w14:paraId="607A29A2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286D81" w14:paraId="6F534B81" w14:textId="77777777" w:rsidTr="00166D5C">
        <w:trPr>
          <w:trHeight w:val="3617"/>
          <w:jc w:val="center"/>
        </w:trPr>
        <w:tc>
          <w:tcPr>
            <w:tcW w:w="1077" w:type="dxa"/>
            <w:vAlign w:val="center"/>
          </w:tcPr>
          <w:p w14:paraId="054A9E2B" w14:textId="3109CB61" w:rsidR="00286D81" w:rsidRDefault="00A231CC">
            <w:pPr>
              <w:rPr>
                <w:color w:val="000000" w:themeColor="text1"/>
                <w:sz w:val="21"/>
                <w:szCs w:val="21"/>
              </w:rPr>
            </w:pPr>
            <w:r w:rsidRPr="00A231CC">
              <w:rPr>
                <w:rFonts w:hint="eastAsia"/>
                <w:sz w:val="21"/>
                <w:szCs w:val="21"/>
              </w:rPr>
              <w:t>商业统计</w:t>
            </w:r>
            <w:r w:rsidR="00DE229B">
              <w:rPr>
                <w:rFonts w:hint="eastAsia"/>
                <w:sz w:val="21"/>
                <w:szCs w:val="21"/>
              </w:rPr>
              <w:t>调查</w:t>
            </w:r>
            <w:r w:rsidRPr="00A231CC">
              <w:rPr>
                <w:rFonts w:hint="eastAsia"/>
                <w:sz w:val="21"/>
                <w:szCs w:val="21"/>
              </w:rPr>
              <w:t>概述</w:t>
            </w:r>
          </w:p>
        </w:tc>
        <w:tc>
          <w:tcPr>
            <w:tcW w:w="791" w:type="dxa"/>
            <w:vAlign w:val="center"/>
          </w:tcPr>
          <w:p w14:paraId="1AA29BA9" w14:textId="77777777" w:rsidR="00286D81" w:rsidRDefault="00035C2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6B3A532C" w14:textId="30909EAE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市场调查的含义、分类与作用</w:t>
            </w:r>
            <w:r w:rsidR="00A231CC" w:rsidRPr="00A231CC">
              <w:rPr>
                <w:rFonts w:hint="eastAsia"/>
                <w:color w:val="333333"/>
                <w:sz w:val="21"/>
                <w:szCs w:val="21"/>
              </w:rPr>
              <w:t>；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市场调查的基本程序</w:t>
            </w:r>
            <w:r w:rsidR="00E327E0">
              <w:rPr>
                <w:rFonts w:hint="eastAsia"/>
                <w:color w:val="333333"/>
                <w:sz w:val="21"/>
                <w:szCs w:val="21"/>
              </w:rPr>
              <w:t>；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市场调查的使用范围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795A257" w14:textId="69220C70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市场调查需遵循的道德伦理</w:t>
            </w:r>
            <w:r w:rsidR="00A231CC" w:rsidRPr="00A231CC">
              <w:rPr>
                <w:rFonts w:hint="eastAsia"/>
                <w:color w:val="333333"/>
                <w:sz w:val="21"/>
                <w:szCs w:val="21"/>
              </w:rPr>
              <w:t>，引导学生关注社会现象和经济问题</w:t>
            </w:r>
            <w:r w:rsidR="00E327E0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="00A231CC" w:rsidRPr="00A231CC">
              <w:rPr>
                <w:color w:val="333333"/>
                <w:sz w:val="21"/>
                <w:szCs w:val="21"/>
              </w:rPr>
              <w:t>为选择一个研究课题作铺垫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281B80E" w14:textId="6FC67738" w:rsidR="00286D81" w:rsidRDefault="00035C2B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</w:t>
            </w:r>
            <w:r>
              <w:rPr>
                <w:rFonts w:hint="eastAsia"/>
                <w:color w:val="333333"/>
                <w:sz w:val="21"/>
                <w:szCs w:val="21"/>
              </w:rPr>
              <w:t>：引导学生在</w:t>
            </w:r>
            <w:r w:rsidR="00E327E0">
              <w:rPr>
                <w:rFonts w:hint="eastAsia"/>
                <w:color w:val="333333"/>
                <w:sz w:val="21"/>
                <w:szCs w:val="21"/>
              </w:rPr>
              <w:t>商业</w:t>
            </w:r>
            <w:r>
              <w:rPr>
                <w:rFonts w:hint="eastAsia"/>
                <w:color w:val="333333"/>
                <w:sz w:val="21"/>
                <w:szCs w:val="21"/>
              </w:rPr>
              <w:t>统计调查过程中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信守合同</w:t>
            </w:r>
            <w:r w:rsidR="00E327E0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E327E0" w:rsidRPr="00E327E0">
              <w:rPr>
                <w:color w:val="333333"/>
                <w:sz w:val="21"/>
                <w:szCs w:val="21"/>
              </w:rPr>
              <w:t>实事求是</w:t>
            </w:r>
            <w:r w:rsidR="00E327E0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E327E0" w:rsidRPr="00E327E0">
              <w:rPr>
                <w:color w:val="333333"/>
                <w:sz w:val="21"/>
                <w:szCs w:val="21"/>
              </w:rPr>
              <w:t>公平交易</w:t>
            </w:r>
            <w:r w:rsidR="00E327E0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E327E0" w:rsidRPr="00E327E0">
              <w:rPr>
                <w:color w:val="333333"/>
                <w:sz w:val="21"/>
                <w:szCs w:val="21"/>
              </w:rPr>
              <w:t>为客户保密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57E9966" w14:textId="3B6B2978" w:rsidR="00286D81" w:rsidRDefault="00035C2B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线下教学。</w:t>
            </w:r>
            <w:r w:rsidR="0048738C">
              <w:rPr>
                <w:rFonts w:hint="eastAsia"/>
                <w:color w:val="333333"/>
                <w:sz w:val="21"/>
                <w:szCs w:val="21"/>
              </w:rPr>
              <w:t>从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商业调查</w:t>
            </w:r>
            <w:r w:rsidR="0048738C">
              <w:rPr>
                <w:rFonts w:hint="eastAsia"/>
                <w:color w:val="333333"/>
                <w:sz w:val="21"/>
                <w:szCs w:val="21"/>
              </w:rPr>
              <w:t>统计</w:t>
            </w:r>
            <w:r w:rsidR="00E327E0" w:rsidRPr="00E327E0">
              <w:rPr>
                <w:rFonts w:hint="eastAsia"/>
                <w:color w:val="333333"/>
                <w:sz w:val="21"/>
                <w:szCs w:val="21"/>
              </w:rPr>
              <w:t>的定义和特征</w:t>
            </w:r>
            <w:r w:rsidR="0048738C">
              <w:rPr>
                <w:rFonts w:hint="eastAsia"/>
                <w:color w:val="333333"/>
                <w:sz w:val="21"/>
                <w:szCs w:val="21"/>
              </w:rPr>
              <w:t>出发，结合全国大学生市场调查大赛的实践，引导学生对</w:t>
            </w:r>
            <w:r w:rsidR="0048738C" w:rsidRPr="0048738C">
              <w:rPr>
                <w:rFonts w:hint="eastAsia"/>
                <w:color w:val="333333"/>
                <w:sz w:val="21"/>
                <w:szCs w:val="21"/>
              </w:rPr>
              <w:t>商业统计调查分析</w:t>
            </w:r>
            <w:r w:rsidR="0048738C">
              <w:rPr>
                <w:rFonts w:hint="eastAsia"/>
                <w:color w:val="333333"/>
                <w:sz w:val="21"/>
                <w:szCs w:val="21"/>
              </w:rPr>
              <w:t>课程的作用和意义有一个初步的认识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24CFAD42" w14:textId="0DC7FD0E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48738C">
              <w:rPr>
                <w:rFonts w:hint="eastAsia"/>
                <w:color w:val="000000" w:themeColor="text1"/>
                <w:sz w:val="21"/>
                <w:szCs w:val="21"/>
              </w:rPr>
              <w:t>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 w:rsidR="0048738C">
              <w:rPr>
                <w:rFonts w:hint="eastAsia"/>
                <w:color w:val="000000" w:themeColor="text1"/>
                <w:sz w:val="21"/>
                <w:szCs w:val="21"/>
              </w:rPr>
              <w:t>课本内容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14:paraId="4E36873B" w14:textId="70DF2421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2A185C">
              <w:rPr>
                <w:rFonts w:hint="eastAsia"/>
                <w:color w:val="000000" w:themeColor="text1"/>
                <w:sz w:val="21"/>
                <w:szCs w:val="21"/>
              </w:rPr>
              <w:t>要求同学进行分组完成课堂任务，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要求学生积极参与课堂讨论；</w:t>
            </w:r>
          </w:p>
          <w:p w14:paraId="1CEEBC80" w14:textId="77777777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：完成课后习题。</w:t>
            </w:r>
          </w:p>
        </w:tc>
        <w:tc>
          <w:tcPr>
            <w:tcW w:w="992" w:type="dxa"/>
            <w:vAlign w:val="center"/>
          </w:tcPr>
          <w:p w14:paraId="6AB8CE4B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DC23AB8" w14:textId="74A9484E" w:rsidR="0024757F" w:rsidRDefault="0024757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86D81" w14:paraId="08B806B1" w14:textId="77777777" w:rsidTr="00166D5C">
        <w:trPr>
          <w:trHeight w:val="3258"/>
          <w:jc w:val="center"/>
        </w:trPr>
        <w:tc>
          <w:tcPr>
            <w:tcW w:w="1077" w:type="dxa"/>
            <w:vAlign w:val="center"/>
          </w:tcPr>
          <w:p w14:paraId="69848993" w14:textId="7E9B1555" w:rsidR="00286D81" w:rsidRDefault="00E834F1">
            <w:pPr>
              <w:rPr>
                <w:color w:val="000000" w:themeColor="text1"/>
                <w:sz w:val="21"/>
                <w:szCs w:val="21"/>
              </w:rPr>
            </w:pPr>
            <w:r w:rsidRPr="00E834F1">
              <w:rPr>
                <w:rFonts w:hint="eastAsia"/>
                <w:color w:val="000000" w:themeColor="text1"/>
                <w:sz w:val="21"/>
                <w:szCs w:val="21"/>
              </w:rPr>
              <w:t>市场调查方案设计</w:t>
            </w:r>
          </w:p>
        </w:tc>
        <w:tc>
          <w:tcPr>
            <w:tcW w:w="791" w:type="dxa"/>
            <w:vAlign w:val="center"/>
          </w:tcPr>
          <w:p w14:paraId="1C9EB408" w14:textId="77777777" w:rsidR="00286D81" w:rsidRDefault="00035C2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0F6D5267" w14:textId="3C045442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62490D" w:rsidRPr="0062490D">
              <w:rPr>
                <w:rFonts w:hint="eastAsia"/>
                <w:color w:val="333333"/>
                <w:sz w:val="21"/>
                <w:szCs w:val="21"/>
              </w:rPr>
              <w:t>市场调查方案设计的重要性</w:t>
            </w:r>
            <w:r w:rsidR="0062490D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62490D" w:rsidRPr="0062490D">
              <w:rPr>
                <w:rFonts w:hint="eastAsia"/>
                <w:color w:val="333333"/>
                <w:sz w:val="21"/>
                <w:szCs w:val="21"/>
              </w:rPr>
              <w:t>市场调查问题的界定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FFEF56F" w14:textId="02D5C469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62490D" w:rsidRPr="0062490D">
              <w:rPr>
                <w:rFonts w:hint="eastAsia"/>
                <w:color w:val="333333"/>
                <w:sz w:val="21"/>
                <w:szCs w:val="21"/>
              </w:rPr>
              <w:t>市场调查中的误差及其控制</w:t>
            </w:r>
            <w:r w:rsidR="0062490D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62490D" w:rsidRPr="0062490D">
              <w:rPr>
                <w:rFonts w:hint="eastAsia"/>
                <w:color w:val="333333"/>
                <w:sz w:val="21"/>
                <w:szCs w:val="21"/>
              </w:rPr>
              <w:t>市场调查方案的拟定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31A901F" w14:textId="1CDC5458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</w:t>
            </w:r>
            <w:r>
              <w:rPr>
                <w:rFonts w:hint="eastAsia"/>
                <w:color w:val="333333"/>
                <w:sz w:val="21"/>
                <w:szCs w:val="21"/>
              </w:rPr>
              <w:t>：搜集与分析我国经济社会</w:t>
            </w:r>
            <w:r w:rsidR="0062490D">
              <w:rPr>
                <w:rFonts w:hint="eastAsia"/>
                <w:color w:val="333333"/>
                <w:sz w:val="21"/>
                <w:szCs w:val="21"/>
              </w:rPr>
              <w:t>热点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 w:rsidR="0098254A">
              <w:rPr>
                <w:rFonts w:hint="eastAsia"/>
                <w:color w:val="333333"/>
                <w:sz w:val="21"/>
                <w:szCs w:val="21"/>
              </w:rPr>
              <w:t>了解时事政治，</w:t>
            </w:r>
            <w:r w:rsidR="00E645CF">
              <w:rPr>
                <w:rFonts w:hint="eastAsia"/>
                <w:color w:val="333333"/>
                <w:sz w:val="21"/>
                <w:szCs w:val="21"/>
              </w:rPr>
              <w:t>分组讨论</w:t>
            </w:r>
            <w:r w:rsidR="0098254A">
              <w:rPr>
                <w:rFonts w:hint="eastAsia"/>
                <w:color w:val="333333"/>
                <w:sz w:val="21"/>
                <w:szCs w:val="21"/>
              </w:rPr>
              <w:t>社会现象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 w:rsidR="00E645CF">
              <w:rPr>
                <w:rFonts w:hint="eastAsia"/>
                <w:color w:val="333333"/>
                <w:sz w:val="21"/>
                <w:szCs w:val="21"/>
              </w:rPr>
              <w:t>增强团队意识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D17C536" w14:textId="25AA4997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</w:t>
            </w:r>
            <w:r w:rsidR="0062490D" w:rsidRPr="0062490D">
              <w:rPr>
                <w:rFonts w:hint="eastAsia"/>
                <w:color w:val="333333"/>
                <w:sz w:val="21"/>
                <w:szCs w:val="21"/>
              </w:rPr>
              <w:t>确定市场调查问题的基本分析框架</w:t>
            </w:r>
            <w:r w:rsidR="00166D5C">
              <w:rPr>
                <w:rFonts w:hint="eastAsia"/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</w:rPr>
              <w:t>课堂主要运用讲授法开展教学，</w:t>
            </w:r>
            <w:r w:rsidR="00E645CF">
              <w:rPr>
                <w:rFonts w:hint="eastAsia"/>
                <w:color w:val="333333"/>
                <w:sz w:val="21"/>
                <w:szCs w:val="21"/>
              </w:rPr>
              <w:t>分组讨论协作，</w:t>
            </w:r>
            <w:r>
              <w:rPr>
                <w:rFonts w:hint="eastAsia"/>
                <w:color w:val="333333"/>
                <w:sz w:val="21"/>
                <w:szCs w:val="21"/>
              </w:rPr>
              <w:t>辅以案例教学法使学生对知识有进一步的理解。</w:t>
            </w:r>
          </w:p>
        </w:tc>
        <w:tc>
          <w:tcPr>
            <w:tcW w:w="1985" w:type="dxa"/>
            <w:vAlign w:val="center"/>
          </w:tcPr>
          <w:p w14:paraId="5302630F" w14:textId="1984DE2A" w:rsidR="00E645CF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E645CF">
              <w:rPr>
                <w:rFonts w:hint="eastAsia"/>
                <w:color w:val="000000" w:themeColor="text1"/>
                <w:sz w:val="21"/>
                <w:szCs w:val="21"/>
              </w:rPr>
              <w:t>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 w:rsidR="00457BC7">
              <w:rPr>
                <w:rFonts w:hint="eastAsia"/>
                <w:color w:val="000000" w:themeColor="text1"/>
                <w:sz w:val="21"/>
                <w:szCs w:val="21"/>
              </w:rPr>
              <w:t>读</w:t>
            </w:r>
            <w:r w:rsidR="00E645CF">
              <w:rPr>
                <w:rFonts w:hint="eastAsia"/>
                <w:color w:val="000000" w:themeColor="text1"/>
                <w:sz w:val="21"/>
                <w:szCs w:val="21"/>
              </w:rPr>
              <w:t>课本内容；</w:t>
            </w:r>
          </w:p>
          <w:p w14:paraId="1B83C0B9" w14:textId="03AE5BBF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28853C58" w14:textId="26D90F24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：要求学生自选一个主题，搜集</w:t>
            </w:r>
            <w:r w:rsidR="00E645CF">
              <w:rPr>
                <w:rFonts w:hint="eastAsia"/>
                <w:color w:val="000000" w:themeColor="text1"/>
                <w:sz w:val="21"/>
                <w:szCs w:val="21"/>
              </w:rPr>
              <w:t>资料为市场调查</w:t>
            </w:r>
            <w:r w:rsidR="00767802"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  <w:r w:rsidR="00E645CF">
              <w:rPr>
                <w:rFonts w:hint="eastAsia"/>
                <w:color w:val="000000" w:themeColor="text1"/>
                <w:sz w:val="21"/>
                <w:szCs w:val="21"/>
              </w:rPr>
              <w:t>做准备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1A68CC38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16F486D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53A4D65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286D81" w14:paraId="78352496" w14:textId="77777777" w:rsidTr="00C01D23">
        <w:trPr>
          <w:trHeight w:val="2538"/>
          <w:jc w:val="center"/>
        </w:trPr>
        <w:tc>
          <w:tcPr>
            <w:tcW w:w="1077" w:type="dxa"/>
            <w:vAlign w:val="center"/>
          </w:tcPr>
          <w:p w14:paraId="16E57677" w14:textId="60ED432A" w:rsidR="00286D81" w:rsidRDefault="00E96C4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E96C45">
              <w:rPr>
                <w:color w:val="000000" w:themeColor="text1"/>
                <w:sz w:val="21"/>
                <w:szCs w:val="21"/>
              </w:rPr>
              <w:t>数据收集方法</w:t>
            </w:r>
          </w:p>
        </w:tc>
        <w:tc>
          <w:tcPr>
            <w:tcW w:w="791" w:type="dxa"/>
            <w:vAlign w:val="center"/>
          </w:tcPr>
          <w:p w14:paraId="7BFE759D" w14:textId="7E1B1F97" w:rsidR="00286D81" w:rsidRDefault="00F6019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6BF305B0" w14:textId="3166EB6F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DD4B7D" w:rsidRPr="00DD4B7D">
              <w:rPr>
                <w:rFonts w:hint="eastAsia"/>
                <w:color w:val="333333"/>
                <w:sz w:val="21"/>
                <w:szCs w:val="21"/>
              </w:rPr>
              <w:t>定性研究的数据收集方法</w:t>
            </w:r>
            <w:r w:rsidR="00DD4B7D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DD4B7D" w:rsidRPr="00DD4B7D">
              <w:rPr>
                <w:rFonts w:hint="eastAsia"/>
                <w:color w:val="333333"/>
                <w:sz w:val="21"/>
                <w:szCs w:val="21"/>
              </w:rPr>
              <w:t>定量研究的数据收集方法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52E224D" w14:textId="1E88A542" w:rsidR="00286D81" w:rsidRDefault="00035C2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="00DD4B7D" w:rsidRPr="00DD4B7D">
              <w:rPr>
                <w:rFonts w:hint="eastAsia"/>
                <w:color w:val="333333"/>
                <w:sz w:val="21"/>
                <w:szCs w:val="21"/>
              </w:rPr>
              <w:t>各种数据采集方法的比较</w:t>
            </w:r>
            <w:r w:rsidR="00387EDA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387EDA" w:rsidRPr="00387EDA">
              <w:rPr>
                <w:rFonts w:hint="eastAsia"/>
                <w:color w:val="333333"/>
                <w:sz w:val="21"/>
                <w:szCs w:val="21"/>
              </w:rPr>
              <w:t>数据采集方法的评价准则</w:t>
            </w:r>
            <w:r w:rsidR="00387EDA">
              <w:rPr>
                <w:rFonts w:hint="eastAsia"/>
                <w:color w:val="333333"/>
                <w:sz w:val="21"/>
                <w:szCs w:val="21"/>
              </w:rPr>
              <w:t>和</w:t>
            </w:r>
            <w:r w:rsidR="00387EDA" w:rsidRPr="00387EDA">
              <w:rPr>
                <w:rFonts w:hint="eastAsia"/>
                <w:color w:val="333333"/>
                <w:sz w:val="21"/>
                <w:szCs w:val="21"/>
              </w:rPr>
              <w:t>选择原则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74C9AFA8" w14:textId="76F6D627" w:rsidR="00286D81" w:rsidRDefault="00035C2B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：线下教学。对于不同类型数据</w:t>
            </w:r>
            <w:r w:rsidR="00457BC7">
              <w:rPr>
                <w:rFonts w:hint="eastAsia"/>
                <w:color w:val="333333"/>
                <w:sz w:val="21"/>
                <w:szCs w:val="21"/>
              </w:rPr>
              <w:t>收集</w:t>
            </w:r>
            <w:r>
              <w:rPr>
                <w:rFonts w:hint="eastAsia"/>
                <w:color w:val="333333"/>
                <w:sz w:val="21"/>
                <w:szCs w:val="21"/>
              </w:rPr>
              <w:t>方法在课堂上予以讲授。课堂主要运用讲授法开展教学，结合实际案例，辅以提问法使学生掌握基础理论知识。</w:t>
            </w:r>
          </w:p>
        </w:tc>
        <w:tc>
          <w:tcPr>
            <w:tcW w:w="1985" w:type="dxa"/>
            <w:vAlign w:val="center"/>
          </w:tcPr>
          <w:p w14:paraId="7864B30B" w14:textId="030DE376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课本内容；</w:t>
            </w:r>
          </w:p>
          <w:p w14:paraId="4A35A64E" w14:textId="77777777" w:rsidR="00286D81" w:rsidRDefault="00035C2B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0739DB2D" w14:textId="77777777" w:rsidR="00286D81" w:rsidRDefault="00035C2B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：完成课后习题。</w:t>
            </w:r>
          </w:p>
        </w:tc>
        <w:tc>
          <w:tcPr>
            <w:tcW w:w="992" w:type="dxa"/>
            <w:vAlign w:val="center"/>
          </w:tcPr>
          <w:p w14:paraId="519A02D9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C6C0CD6" w14:textId="0311BADA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387EDA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A44AF5" w14:paraId="792DA689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180A5AFB" w14:textId="3748F77A" w:rsidR="00A44AF5" w:rsidRPr="0051272D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 w:rsidRPr="0051272D">
              <w:rPr>
                <w:rFonts w:hint="eastAsia"/>
                <w:color w:val="000000" w:themeColor="text1"/>
                <w:sz w:val="21"/>
                <w:szCs w:val="21"/>
              </w:rPr>
              <w:t>量表测量技术</w:t>
            </w:r>
          </w:p>
        </w:tc>
        <w:tc>
          <w:tcPr>
            <w:tcW w:w="791" w:type="dxa"/>
            <w:vAlign w:val="center"/>
          </w:tcPr>
          <w:p w14:paraId="605105E1" w14:textId="054AC6D6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20BAA61C" w14:textId="7777777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测量与测量工具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量表的尺度与类型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量表信度与效度检验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38333A6" w14:textId="7777777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市场调查中的常用量表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量表质量的评价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信度与效度</w:t>
            </w:r>
            <w:r>
              <w:rPr>
                <w:rFonts w:hint="eastAsia"/>
                <w:color w:val="333333"/>
                <w:sz w:val="21"/>
                <w:szCs w:val="21"/>
              </w:rPr>
              <w:t>的</w:t>
            </w:r>
            <w:r w:rsidRPr="00387EDA">
              <w:rPr>
                <w:rFonts w:hint="eastAsia"/>
                <w:color w:val="333333"/>
                <w:sz w:val="21"/>
                <w:szCs w:val="21"/>
              </w:rPr>
              <w:t>区别与联系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F5B7982" w14:textId="2CF7A6BC" w:rsidR="00A44AF5" w:rsidRDefault="00A44AF5" w:rsidP="00A44AF5">
            <w:pPr>
              <w:adjustRightInd w:val="0"/>
              <w:jc w:val="both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：线下教学。对于不同类型量表测量技术在课堂上予以讲授。课堂主要运用讲授法开展教学，结合实际案例，辅以提问</w:t>
            </w:r>
            <w:r w:rsidR="004C2AB7">
              <w:rPr>
                <w:rFonts w:hint="eastAsia"/>
                <w:color w:val="333333"/>
                <w:sz w:val="21"/>
                <w:szCs w:val="21"/>
              </w:rPr>
              <w:t>讨论</w:t>
            </w:r>
            <w:r>
              <w:rPr>
                <w:rFonts w:hint="eastAsia"/>
                <w:color w:val="333333"/>
                <w:sz w:val="21"/>
                <w:szCs w:val="21"/>
              </w:rPr>
              <w:t>使学生掌握基础理论知识。</w:t>
            </w:r>
          </w:p>
        </w:tc>
        <w:tc>
          <w:tcPr>
            <w:tcW w:w="1985" w:type="dxa"/>
            <w:vAlign w:val="center"/>
          </w:tcPr>
          <w:p w14:paraId="6BD3A835" w14:textId="63A67D45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课本内容；</w:t>
            </w:r>
          </w:p>
          <w:p w14:paraId="31E8EDD8" w14:textId="4BAA8E4C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135131DE" w14:textId="52B3C932" w:rsidR="00A44AF5" w:rsidRDefault="00A44AF5" w:rsidP="00A44AF5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C01D23">
              <w:rPr>
                <w:rFonts w:hint="eastAsia"/>
                <w:color w:val="000000" w:themeColor="text1"/>
                <w:sz w:val="21"/>
                <w:szCs w:val="21"/>
              </w:rPr>
              <w:t>要求小组根据自选主题编制量表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2894ADB0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CF2C99F" w14:textId="6AD7F374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A44AF5" w14:paraId="082298CA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CBF5276" w14:textId="267B1CCF" w:rsidR="00A44AF5" w:rsidRPr="00E96C4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 w:rsidRPr="002830BE">
              <w:rPr>
                <w:rFonts w:hint="eastAsia"/>
                <w:sz w:val="21"/>
                <w:szCs w:val="21"/>
              </w:rPr>
              <w:lastRenderedPageBreak/>
              <w:t>问卷设计</w:t>
            </w:r>
            <w:r w:rsidRPr="0051272D">
              <w:rPr>
                <w:rFonts w:hint="eastAsia"/>
                <w:color w:val="000000" w:themeColor="text1"/>
                <w:sz w:val="21"/>
                <w:szCs w:val="21"/>
              </w:rPr>
              <w:t>技术</w:t>
            </w:r>
          </w:p>
        </w:tc>
        <w:tc>
          <w:tcPr>
            <w:tcW w:w="791" w:type="dxa"/>
            <w:vAlign w:val="center"/>
          </w:tcPr>
          <w:p w14:paraId="22CB230E" w14:textId="6A0A58A6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3F16EA6D" w14:textId="284ACC8B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0361D2" w:rsidRPr="000361D2">
              <w:rPr>
                <w:rFonts w:hint="eastAsia"/>
                <w:bCs/>
                <w:color w:val="000000" w:themeColor="text1"/>
                <w:sz w:val="21"/>
                <w:szCs w:val="21"/>
              </w:rPr>
              <w:t>问卷概述、</w:t>
            </w:r>
            <w:r w:rsidRPr="00285DDE">
              <w:rPr>
                <w:rFonts w:hint="eastAsia"/>
                <w:bCs/>
                <w:color w:val="000000" w:themeColor="text1"/>
                <w:sz w:val="21"/>
                <w:szCs w:val="21"/>
              </w:rPr>
              <w:t>问卷设计的原则与基本流程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、</w:t>
            </w:r>
            <w:r w:rsidRPr="00285DDE">
              <w:rPr>
                <w:rFonts w:hint="eastAsia"/>
                <w:bCs/>
                <w:color w:val="000000" w:themeColor="text1"/>
                <w:sz w:val="21"/>
                <w:szCs w:val="21"/>
              </w:rPr>
              <w:t>问卷设计技术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。</w:t>
            </w:r>
          </w:p>
          <w:p w14:paraId="6D2C3F85" w14:textId="7777777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Pr="00285DDE">
              <w:rPr>
                <w:rFonts w:hint="eastAsia"/>
                <w:bCs/>
                <w:color w:val="333333"/>
                <w:sz w:val="21"/>
                <w:szCs w:val="21"/>
              </w:rPr>
              <w:t>网上创建在线问卷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 w14:paraId="1CFDA7F6" w14:textId="7777777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 w:rsidRPr="00285DDE">
              <w:rPr>
                <w:rFonts w:hint="eastAsia"/>
                <w:color w:val="333333"/>
                <w:sz w:val="21"/>
                <w:szCs w:val="21"/>
              </w:rPr>
              <w:t>设计一份高质量的问卷是一项极其复杂且具有相当难度的工作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285DDE">
              <w:rPr>
                <w:rFonts w:hint="eastAsia"/>
                <w:color w:val="333333"/>
                <w:sz w:val="21"/>
                <w:szCs w:val="21"/>
              </w:rPr>
              <w:t>问卷设计者需要具备较为广博的专业知识</w:t>
            </w:r>
            <w:r>
              <w:rPr>
                <w:rFonts w:hint="eastAsia"/>
                <w:color w:val="333333"/>
                <w:sz w:val="21"/>
                <w:szCs w:val="21"/>
              </w:rPr>
              <w:t>和严谨的科学态度。</w:t>
            </w:r>
          </w:p>
          <w:p w14:paraId="660C8DAD" w14:textId="4A214EF3" w:rsidR="00A44AF5" w:rsidRDefault="00A44AF5" w:rsidP="00A44AF5">
            <w:pPr>
              <w:adjustRightInd w:val="0"/>
              <w:jc w:val="both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：线下教学。对抽样方法及原理在课堂上予以讲授。课堂主要运用讲授法开展教学，辅以案例教学法。</w:t>
            </w:r>
          </w:p>
        </w:tc>
        <w:tc>
          <w:tcPr>
            <w:tcW w:w="1985" w:type="dxa"/>
            <w:vAlign w:val="center"/>
          </w:tcPr>
          <w:p w14:paraId="6099DFBC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：要求熟读课本内容；</w:t>
            </w:r>
          </w:p>
          <w:p w14:paraId="0A291BF2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0AA40B87" w14:textId="66080811" w:rsidR="00A44AF5" w:rsidRDefault="00A44AF5" w:rsidP="00A44AF5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0361D2">
              <w:rPr>
                <w:rFonts w:hint="eastAsia"/>
                <w:color w:val="000000" w:themeColor="text1"/>
                <w:sz w:val="21"/>
                <w:szCs w:val="21"/>
              </w:rPr>
              <w:t>要求小组</w:t>
            </w:r>
            <w:r w:rsidR="000361D2" w:rsidRPr="00285DDE">
              <w:rPr>
                <w:rFonts w:hint="eastAsia"/>
                <w:bCs/>
                <w:color w:val="333333"/>
                <w:sz w:val="21"/>
                <w:szCs w:val="21"/>
              </w:rPr>
              <w:t>网上创建在线问卷</w:t>
            </w:r>
            <w:r w:rsidR="000361D2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6C1502E3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25B002D" w14:textId="3B957965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A44AF5" w14:paraId="5E4AA032" w14:textId="77777777" w:rsidTr="005E33DD">
        <w:trPr>
          <w:trHeight w:val="2542"/>
          <w:jc w:val="center"/>
        </w:trPr>
        <w:tc>
          <w:tcPr>
            <w:tcW w:w="1077" w:type="dxa"/>
            <w:vAlign w:val="center"/>
          </w:tcPr>
          <w:p w14:paraId="29C98D33" w14:textId="714A5630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 w:rsidRPr="00E96C45">
              <w:rPr>
                <w:rFonts w:hint="eastAsia"/>
                <w:color w:val="000000" w:themeColor="text1"/>
                <w:sz w:val="21"/>
                <w:szCs w:val="21"/>
              </w:rPr>
              <w:t>抽样方法</w:t>
            </w:r>
          </w:p>
        </w:tc>
        <w:tc>
          <w:tcPr>
            <w:tcW w:w="791" w:type="dxa"/>
            <w:vAlign w:val="center"/>
          </w:tcPr>
          <w:p w14:paraId="343A9700" w14:textId="77777777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46BF9AB0" w14:textId="2517DB11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497F22">
              <w:rPr>
                <w:rFonts w:hint="eastAsia"/>
                <w:color w:val="333333"/>
                <w:sz w:val="21"/>
                <w:szCs w:val="21"/>
              </w:rPr>
              <w:t>抽样方法概述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497F22">
              <w:rPr>
                <w:rFonts w:hint="eastAsia"/>
                <w:color w:val="333333"/>
                <w:sz w:val="21"/>
                <w:szCs w:val="21"/>
              </w:rPr>
              <w:t>非概率抽样技术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497F22">
              <w:rPr>
                <w:rFonts w:hint="eastAsia"/>
                <w:color w:val="333333"/>
                <w:sz w:val="21"/>
                <w:szCs w:val="21"/>
              </w:rPr>
              <w:t>概率抽样技术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F9E3AEA" w14:textId="5A025DEC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497F22">
              <w:rPr>
                <w:rFonts w:hint="eastAsia"/>
                <w:color w:val="333333"/>
                <w:sz w:val="21"/>
                <w:szCs w:val="21"/>
              </w:rPr>
              <w:t>概率抽样与非概率抽样的选择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497F22">
              <w:rPr>
                <w:rFonts w:hint="eastAsia"/>
                <w:color w:val="333333"/>
                <w:sz w:val="21"/>
                <w:szCs w:val="21"/>
              </w:rPr>
              <w:t>概率抽样中合理抽样方法的选择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497F22">
              <w:rPr>
                <w:rFonts w:hint="eastAsia"/>
                <w:color w:val="333333"/>
                <w:sz w:val="21"/>
                <w:szCs w:val="21"/>
              </w:rPr>
              <w:t>敏感性问题的抽样设计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446E8D8" w14:textId="3288AC40" w:rsidR="00A44AF5" w:rsidRDefault="00A44AF5" w:rsidP="00A44AF5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：线下教学。对抽样方法及原理在课堂上予以讲授。课堂主要运用讲授法开展教学，辅以案例教学法。</w:t>
            </w:r>
          </w:p>
        </w:tc>
        <w:tc>
          <w:tcPr>
            <w:tcW w:w="1985" w:type="dxa"/>
            <w:vAlign w:val="center"/>
          </w:tcPr>
          <w:p w14:paraId="711C0951" w14:textId="14BDCAFF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课本内容；</w:t>
            </w:r>
          </w:p>
          <w:p w14:paraId="29B3D773" w14:textId="1316EA02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735D0DB2" w14:textId="77777777" w:rsidR="00A44AF5" w:rsidRDefault="00A44AF5" w:rsidP="00A44AF5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：完成课后习题；</w:t>
            </w:r>
          </w:p>
        </w:tc>
        <w:tc>
          <w:tcPr>
            <w:tcW w:w="992" w:type="dxa"/>
            <w:vAlign w:val="center"/>
          </w:tcPr>
          <w:p w14:paraId="53E36B56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6999DE1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44AF5" w14:paraId="72F431EC" w14:textId="77777777" w:rsidTr="005E33DD">
        <w:trPr>
          <w:trHeight w:val="2251"/>
          <w:jc w:val="center"/>
        </w:trPr>
        <w:tc>
          <w:tcPr>
            <w:tcW w:w="1077" w:type="dxa"/>
            <w:vAlign w:val="center"/>
          </w:tcPr>
          <w:p w14:paraId="6FF087BC" w14:textId="6EE0B339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6C45">
              <w:rPr>
                <w:rFonts w:hint="eastAsia"/>
                <w:color w:val="000000" w:themeColor="text1"/>
                <w:sz w:val="21"/>
                <w:szCs w:val="21"/>
              </w:rPr>
              <w:t>样本量的确定</w:t>
            </w:r>
          </w:p>
        </w:tc>
        <w:tc>
          <w:tcPr>
            <w:tcW w:w="791" w:type="dxa"/>
            <w:vAlign w:val="center"/>
          </w:tcPr>
          <w:p w14:paraId="799434E0" w14:textId="77777777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45BD5FB3" w14:textId="273672A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8A4161">
              <w:rPr>
                <w:rFonts w:hint="eastAsia"/>
                <w:color w:val="333333"/>
                <w:sz w:val="21"/>
                <w:szCs w:val="21"/>
              </w:rPr>
              <w:t>影响样本量确定的因素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8A4161">
              <w:rPr>
                <w:rFonts w:hint="eastAsia"/>
                <w:color w:val="333333"/>
                <w:sz w:val="21"/>
                <w:szCs w:val="21"/>
              </w:rPr>
              <w:t>不同抽样方式下样本量确定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D0D2647" w14:textId="623FA4B9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DA352C">
              <w:rPr>
                <w:rFonts w:hint="eastAsia"/>
                <w:color w:val="333333"/>
                <w:sz w:val="21"/>
                <w:szCs w:val="21"/>
              </w:rPr>
              <w:t>精度的表示方法、保证精度需要考虑的因素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8A4161">
              <w:rPr>
                <w:rFonts w:hint="eastAsia"/>
                <w:color w:val="333333"/>
                <w:sz w:val="21"/>
                <w:szCs w:val="21"/>
              </w:rPr>
              <w:t>分层抽样样本量的分配</w:t>
            </w:r>
            <w:r>
              <w:rPr>
                <w:rFonts w:hint="eastAsia"/>
                <w:color w:val="333333"/>
                <w:sz w:val="21"/>
                <w:szCs w:val="21"/>
              </w:rPr>
              <w:t>、。</w:t>
            </w:r>
          </w:p>
          <w:p w14:paraId="4C8239E0" w14:textId="23B7F883" w:rsidR="00A44AF5" w:rsidRDefault="00A44AF5" w:rsidP="00A44AF5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</w:t>
            </w:r>
            <w:r w:rsidRPr="00E96C45">
              <w:rPr>
                <w:rFonts w:hint="eastAsia"/>
                <w:color w:val="000000" w:themeColor="text1"/>
                <w:sz w:val="21"/>
                <w:szCs w:val="21"/>
              </w:rPr>
              <w:t>样本量确定</w:t>
            </w:r>
            <w:r>
              <w:rPr>
                <w:rFonts w:hint="eastAsia"/>
                <w:color w:val="333333"/>
                <w:sz w:val="21"/>
                <w:szCs w:val="21"/>
              </w:rPr>
              <w:t>的方法及原理在课堂上予以讲授。课堂主要运用讲授法开展教学，辅以案例教学法。</w:t>
            </w:r>
          </w:p>
        </w:tc>
        <w:tc>
          <w:tcPr>
            <w:tcW w:w="1985" w:type="dxa"/>
            <w:vAlign w:val="center"/>
          </w:tcPr>
          <w:p w14:paraId="3AF3162D" w14:textId="089EC7EA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课本内容；</w:t>
            </w:r>
          </w:p>
          <w:p w14:paraId="1AA680FC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00AF05B6" w14:textId="02D14337" w:rsidR="00A44AF5" w:rsidRDefault="00A44AF5" w:rsidP="00A44AF5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：要求学生根据自选主题确定所需要的样本量。</w:t>
            </w:r>
          </w:p>
        </w:tc>
        <w:tc>
          <w:tcPr>
            <w:tcW w:w="992" w:type="dxa"/>
            <w:vAlign w:val="center"/>
          </w:tcPr>
          <w:p w14:paraId="557AD981" w14:textId="70529B3D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2C1A65BA" w14:textId="7B1B61A9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4F70127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44AF5" w14:paraId="2661A8B7" w14:textId="77777777" w:rsidTr="005E33DD">
        <w:trPr>
          <w:trHeight w:val="2688"/>
          <w:jc w:val="center"/>
        </w:trPr>
        <w:tc>
          <w:tcPr>
            <w:tcW w:w="1077" w:type="dxa"/>
            <w:vAlign w:val="center"/>
          </w:tcPr>
          <w:p w14:paraId="1D2C1523" w14:textId="2B567011" w:rsidR="00A44AF5" w:rsidRDefault="00A44AF5" w:rsidP="00A44AF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E96C45">
              <w:rPr>
                <w:rFonts w:hint="eastAsia"/>
                <w:color w:val="000000" w:themeColor="text1"/>
                <w:sz w:val="21"/>
                <w:szCs w:val="21"/>
              </w:rPr>
              <w:t>抽样估计</w:t>
            </w:r>
          </w:p>
        </w:tc>
        <w:tc>
          <w:tcPr>
            <w:tcW w:w="791" w:type="dxa"/>
            <w:vAlign w:val="center"/>
          </w:tcPr>
          <w:p w14:paraId="3F33907E" w14:textId="77777777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4DA66748" w14:textId="79AA191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290C42">
              <w:rPr>
                <w:rFonts w:hint="eastAsia"/>
                <w:color w:val="333333"/>
                <w:sz w:val="21"/>
                <w:szCs w:val="21"/>
              </w:rPr>
              <w:t>抽样设计加权与调整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290C42">
              <w:rPr>
                <w:rFonts w:hint="eastAsia"/>
                <w:color w:val="333333"/>
                <w:sz w:val="21"/>
                <w:szCs w:val="21"/>
              </w:rPr>
              <w:t>总体均值、比例及总量的点估计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3817BE1" w14:textId="1E5FA21B" w:rsidR="00A44AF5" w:rsidRPr="00290C42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290C42">
              <w:rPr>
                <w:rFonts w:hint="eastAsia"/>
                <w:color w:val="333333"/>
                <w:sz w:val="21"/>
                <w:szCs w:val="21"/>
              </w:rPr>
              <w:t>调查估计量的抽样误差及区间估计</w:t>
            </w:r>
            <w:r w:rsidR="008C6A97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8C6A97" w:rsidRPr="00290C42">
              <w:rPr>
                <w:rFonts w:hint="eastAsia"/>
                <w:color w:val="333333"/>
                <w:sz w:val="21"/>
                <w:szCs w:val="21"/>
              </w:rPr>
              <w:t>辅助信息的使用</w:t>
            </w:r>
            <w:r w:rsidR="008C6A97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3D51C43" w14:textId="422E098A" w:rsidR="00A44AF5" w:rsidRDefault="00A44AF5" w:rsidP="00A44AF5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</w:t>
            </w:r>
            <w:r>
              <w:rPr>
                <w:rFonts w:hint="eastAsia"/>
                <w:color w:val="333333"/>
                <w:sz w:val="21"/>
                <w:szCs w:val="21"/>
              </w:rPr>
              <w:t>：通过对“日常消费支出抽样估计”这一问题的探讨，引导学生树立正确的</w:t>
            </w:r>
            <w:r w:rsidR="008C6A97">
              <w:rPr>
                <w:rFonts w:hint="eastAsia"/>
                <w:color w:val="333333"/>
                <w:sz w:val="21"/>
                <w:szCs w:val="21"/>
              </w:rPr>
              <w:t>价值观和</w:t>
            </w:r>
            <w:r>
              <w:rPr>
                <w:rFonts w:hint="eastAsia"/>
                <w:color w:val="333333"/>
                <w:sz w:val="21"/>
                <w:szCs w:val="21"/>
              </w:rPr>
              <w:t>消费观。</w:t>
            </w:r>
          </w:p>
          <w:p w14:paraId="21A9E76C" w14:textId="69481099" w:rsidR="00A44AF5" w:rsidRDefault="00A44AF5" w:rsidP="00A44AF5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：线下教学。对抽样估计的方法及原理在课堂上予以讲授。课堂主要运用讲授法开展教学，辅以案例教学法。</w:t>
            </w:r>
          </w:p>
        </w:tc>
        <w:tc>
          <w:tcPr>
            <w:tcW w:w="1985" w:type="dxa"/>
            <w:vAlign w:val="center"/>
          </w:tcPr>
          <w:p w14:paraId="0E1FCCBD" w14:textId="532F5023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：要求学生调查小组成员</w:t>
            </w:r>
            <w:r>
              <w:rPr>
                <w:rFonts w:hint="eastAsia"/>
                <w:color w:val="333333"/>
                <w:sz w:val="21"/>
                <w:szCs w:val="21"/>
              </w:rPr>
              <w:t>日常消费支出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14:paraId="74FE3278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56E30E31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：完成课后习题。</w:t>
            </w:r>
          </w:p>
        </w:tc>
        <w:tc>
          <w:tcPr>
            <w:tcW w:w="992" w:type="dxa"/>
            <w:vAlign w:val="center"/>
          </w:tcPr>
          <w:p w14:paraId="5FA45D84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FA48A7D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44AF5" w14:paraId="02B0A7EA" w14:textId="77777777" w:rsidTr="005E33DD">
        <w:trPr>
          <w:trHeight w:val="2873"/>
          <w:jc w:val="center"/>
        </w:trPr>
        <w:tc>
          <w:tcPr>
            <w:tcW w:w="1077" w:type="dxa"/>
            <w:vAlign w:val="center"/>
          </w:tcPr>
          <w:p w14:paraId="0B923D04" w14:textId="57D2C25C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6C45">
              <w:rPr>
                <w:rFonts w:hint="eastAsia"/>
                <w:color w:val="000000" w:themeColor="text1"/>
                <w:sz w:val="21"/>
                <w:szCs w:val="21"/>
              </w:rPr>
              <w:t>单变量数据分析</w:t>
            </w:r>
          </w:p>
        </w:tc>
        <w:tc>
          <w:tcPr>
            <w:tcW w:w="791" w:type="dxa"/>
            <w:vAlign w:val="center"/>
          </w:tcPr>
          <w:p w14:paraId="043B6F57" w14:textId="77777777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772B0883" w14:textId="2960AD49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2809EF">
              <w:rPr>
                <w:rFonts w:hint="eastAsia"/>
                <w:color w:val="333333"/>
                <w:sz w:val="21"/>
                <w:szCs w:val="21"/>
              </w:rPr>
              <w:t>变量规模、结构与比较分析的常用方法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2809EF">
              <w:rPr>
                <w:rFonts w:hint="eastAsia"/>
                <w:color w:val="333333"/>
                <w:sz w:val="21"/>
                <w:szCs w:val="21"/>
              </w:rPr>
              <w:t>不同尺度数据的集中度测度方法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2809EF">
              <w:rPr>
                <w:rFonts w:hint="eastAsia"/>
                <w:color w:val="333333"/>
                <w:sz w:val="21"/>
                <w:szCs w:val="21"/>
              </w:rPr>
              <w:t>不同尺度数据的差异性测度方法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8F2745D" w14:textId="36C07BA7" w:rsidR="00A44AF5" w:rsidRDefault="00A44AF5" w:rsidP="00A44AF5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2809EF">
              <w:rPr>
                <w:rFonts w:hint="eastAsia"/>
                <w:color w:val="333333"/>
                <w:sz w:val="21"/>
                <w:szCs w:val="21"/>
              </w:rPr>
              <w:t>参数估计的两种形式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2809EF">
              <w:rPr>
                <w:rFonts w:hint="eastAsia"/>
                <w:color w:val="333333"/>
                <w:sz w:val="21"/>
                <w:szCs w:val="21"/>
              </w:rPr>
              <w:t>显著性检验的基本原理</w:t>
            </w:r>
            <w:r>
              <w:rPr>
                <w:rFonts w:hint="eastAsia"/>
                <w:color w:val="333333"/>
                <w:sz w:val="21"/>
                <w:szCs w:val="21"/>
              </w:rPr>
              <w:t>和</w:t>
            </w:r>
            <w:r w:rsidRPr="002809EF">
              <w:rPr>
                <w:rFonts w:hint="eastAsia"/>
                <w:color w:val="333333"/>
                <w:sz w:val="21"/>
                <w:szCs w:val="21"/>
              </w:rPr>
              <w:t>步骤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ECB2F67" w14:textId="63B77AC1" w:rsidR="00A44AF5" w:rsidRDefault="00A44AF5" w:rsidP="00A44AF5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</w:t>
            </w:r>
            <w:r w:rsidRPr="00E96C45">
              <w:rPr>
                <w:rFonts w:hint="eastAsia"/>
                <w:color w:val="000000" w:themeColor="text1"/>
                <w:sz w:val="21"/>
                <w:szCs w:val="21"/>
              </w:rPr>
              <w:t>单变量数据分析</w:t>
            </w:r>
            <w:r>
              <w:rPr>
                <w:rFonts w:hint="eastAsia"/>
                <w:color w:val="333333"/>
                <w:sz w:val="21"/>
                <w:szCs w:val="21"/>
              </w:rPr>
              <w:t>方法及原理在课堂上予以讲授。</w:t>
            </w:r>
            <w:r w:rsidR="002F3725">
              <w:rPr>
                <w:rFonts w:hint="eastAsia"/>
                <w:color w:val="333333"/>
                <w:sz w:val="21"/>
                <w:szCs w:val="21"/>
              </w:rPr>
              <w:t>课堂主要运用讲授法开展教学，辅以提问、SPSS</w:t>
            </w:r>
            <w:r w:rsidR="002F3725">
              <w:rPr>
                <w:rFonts w:hint="eastAsia"/>
                <w:color w:val="000000"/>
                <w:sz w:val="21"/>
                <w:szCs w:val="21"/>
              </w:rPr>
              <w:t>或Excel</w:t>
            </w:r>
            <w:r w:rsidR="002F3725">
              <w:rPr>
                <w:rFonts w:hint="eastAsia"/>
                <w:color w:val="333333"/>
                <w:sz w:val="21"/>
                <w:szCs w:val="21"/>
              </w:rPr>
              <w:t>操作等方法帮助学生进一步的理解。</w:t>
            </w:r>
          </w:p>
        </w:tc>
        <w:tc>
          <w:tcPr>
            <w:tcW w:w="1985" w:type="dxa"/>
            <w:vAlign w:val="center"/>
          </w:tcPr>
          <w:p w14:paraId="196DE246" w14:textId="5EA8C3B6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要求</w:t>
            </w:r>
            <w:r w:rsidR="0098254A">
              <w:rPr>
                <w:rFonts w:hint="eastAsia"/>
                <w:color w:val="000000" w:themeColor="text1"/>
                <w:sz w:val="21"/>
                <w:szCs w:val="21"/>
              </w:rPr>
              <w:t>预习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课本内容；</w:t>
            </w:r>
          </w:p>
          <w:p w14:paraId="278E56D2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5A72B210" w14:textId="1AA58365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：完成课后习题；</w:t>
            </w:r>
          </w:p>
        </w:tc>
        <w:tc>
          <w:tcPr>
            <w:tcW w:w="992" w:type="dxa"/>
            <w:vAlign w:val="center"/>
          </w:tcPr>
          <w:p w14:paraId="5B360A47" w14:textId="77777777" w:rsidR="003D09B0" w:rsidRDefault="003D09B0" w:rsidP="003D09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3351BF6" w14:textId="77777777" w:rsidR="003D09B0" w:rsidRDefault="003D09B0" w:rsidP="003D09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66CB035" w14:textId="677E81DC" w:rsidR="00A44AF5" w:rsidRDefault="003D09B0" w:rsidP="003D09B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A44AF5" w14:paraId="51ECC162" w14:textId="77777777" w:rsidTr="005E28C1">
        <w:trPr>
          <w:trHeight w:val="3186"/>
          <w:jc w:val="center"/>
        </w:trPr>
        <w:tc>
          <w:tcPr>
            <w:tcW w:w="1077" w:type="dxa"/>
            <w:vAlign w:val="center"/>
          </w:tcPr>
          <w:p w14:paraId="059FFCB8" w14:textId="0EE58224" w:rsidR="00A44AF5" w:rsidRDefault="00A44AF5" w:rsidP="00A44AF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51272D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多变量数据分析</w:t>
            </w:r>
          </w:p>
        </w:tc>
        <w:tc>
          <w:tcPr>
            <w:tcW w:w="791" w:type="dxa"/>
            <w:vAlign w:val="center"/>
          </w:tcPr>
          <w:p w14:paraId="65AEE101" w14:textId="77777777" w:rsidR="00A44AF5" w:rsidRDefault="00A44AF5" w:rsidP="00A44A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496" w:type="dxa"/>
            <w:vAlign w:val="center"/>
          </w:tcPr>
          <w:p w14:paraId="00FACC1E" w14:textId="40A733CE" w:rsidR="00A44AF5" w:rsidRDefault="00A44AF5" w:rsidP="00A44AF5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="00B3255B">
              <w:rPr>
                <w:rFonts w:hint="eastAsia"/>
                <w:color w:val="333333"/>
                <w:sz w:val="21"/>
                <w:szCs w:val="21"/>
              </w:rPr>
              <w:t>双变量关联性分析、</w:t>
            </w:r>
            <w:r w:rsidRPr="002212A8">
              <w:rPr>
                <w:rFonts w:hint="eastAsia"/>
                <w:color w:val="333333"/>
                <w:sz w:val="21"/>
                <w:szCs w:val="21"/>
              </w:rPr>
              <w:t>多变量方差分析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2F3725">
              <w:rPr>
                <w:rFonts w:hint="eastAsia"/>
                <w:color w:val="333333"/>
                <w:sz w:val="21"/>
                <w:szCs w:val="21"/>
              </w:rPr>
              <w:t>多变量</w:t>
            </w:r>
            <w:r w:rsidRPr="002212A8">
              <w:rPr>
                <w:rFonts w:hint="eastAsia"/>
                <w:color w:val="333333"/>
                <w:sz w:val="21"/>
                <w:szCs w:val="21"/>
              </w:rPr>
              <w:t>相关分析与回归分析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2212A8">
              <w:rPr>
                <w:rFonts w:hint="eastAsia"/>
                <w:color w:val="333333"/>
                <w:sz w:val="21"/>
                <w:szCs w:val="21"/>
              </w:rPr>
              <w:t>因子分析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AAC38AA" w14:textId="77777777" w:rsidR="00B3255B" w:rsidRDefault="00A44AF5" w:rsidP="00B3255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2212A8">
              <w:rPr>
                <w:rFonts w:hint="eastAsia"/>
                <w:color w:val="333333"/>
                <w:sz w:val="21"/>
                <w:szCs w:val="21"/>
              </w:rPr>
              <w:t>线性回归分析的适用条件、应用过程与结果解释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2212A8">
              <w:rPr>
                <w:color w:val="333333"/>
                <w:sz w:val="21"/>
                <w:szCs w:val="21"/>
              </w:rPr>
              <w:t>Logistic模型的原理与应用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0754BD4" w14:textId="3A602956" w:rsidR="00A44AF5" w:rsidRDefault="00B3255B" w:rsidP="00B3255B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</w:t>
            </w:r>
            <w:r>
              <w:rPr>
                <w:rFonts w:hint="eastAsia"/>
                <w:color w:val="333333"/>
                <w:sz w:val="21"/>
                <w:szCs w:val="21"/>
              </w:rPr>
              <w:t>：以“</w:t>
            </w:r>
            <w:r w:rsidRPr="005E28C1">
              <w:rPr>
                <w:rFonts w:hint="eastAsia"/>
                <w:color w:val="000000" w:themeColor="text1"/>
                <w:sz w:val="21"/>
                <w:szCs w:val="21"/>
              </w:rPr>
              <w:t>婴幼儿奶粉市场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收入和支出的</w:t>
            </w:r>
            <w:r w:rsidRPr="005E28C1">
              <w:rPr>
                <w:rFonts w:hint="eastAsia"/>
                <w:color w:val="000000" w:themeColor="text1"/>
                <w:sz w:val="21"/>
                <w:szCs w:val="21"/>
              </w:rPr>
              <w:t>研究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”为例，引导学生分析消费行为，树立正确的金钱观与消费观。</w:t>
            </w:r>
          </w:p>
          <w:p w14:paraId="1EEACEF3" w14:textId="184C82EA" w:rsidR="00A44AF5" w:rsidRDefault="00A44AF5" w:rsidP="00A44AF5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：线下教学。对</w:t>
            </w:r>
            <w:r w:rsidRPr="0051272D">
              <w:rPr>
                <w:rFonts w:hint="eastAsia"/>
                <w:color w:val="000000" w:themeColor="text1"/>
                <w:sz w:val="21"/>
                <w:szCs w:val="21"/>
              </w:rPr>
              <w:t>多变量数据分析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>
              <w:rPr>
                <w:rFonts w:hint="eastAsia"/>
                <w:color w:val="333333"/>
                <w:sz w:val="21"/>
                <w:szCs w:val="21"/>
              </w:rPr>
              <w:t>方法及原理在课堂上予以讲授。课堂主要运用讲授法开展教学，</w:t>
            </w:r>
            <w:r w:rsidR="00B3255B">
              <w:rPr>
                <w:rFonts w:hint="eastAsia"/>
                <w:color w:val="333333"/>
                <w:sz w:val="21"/>
                <w:szCs w:val="21"/>
              </w:rPr>
              <w:t>辅以提问、SPSS</w:t>
            </w:r>
            <w:r w:rsidR="002F3725">
              <w:rPr>
                <w:rFonts w:hint="eastAsia"/>
                <w:color w:val="000000"/>
                <w:sz w:val="21"/>
                <w:szCs w:val="21"/>
              </w:rPr>
              <w:t>或Excel</w:t>
            </w:r>
            <w:r w:rsidR="00B3255B">
              <w:rPr>
                <w:rFonts w:hint="eastAsia"/>
                <w:color w:val="333333"/>
                <w:sz w:val="21"/>
                <w:szCs w:val="21"/>
              </w:rPr>
              <w:t>操作等方法帮助学生进一步的理解。</w:t>
            </w:r>
          </w:p>
        </w:tc>
        <w:tc>
          <w:tcPr>
            <w:tcW w:w="1985" w:type="dxa"/>
            <w:vAlign w:val="center"/>
          </w:tcPr>
          <w:p w14:paraId="58A92E1E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：要求学生探讨“</w:t>
            </w:r>
            <w:r w:rsidRPr="005E28C1">
              <w:rPr>
                <w:rFonts w:hint="eastAsia"/>
                <w:color w:val="000000" w:themeColor="text1"/>
                <w:sz w:val="21"/>
                <w:szCs w:val="21"/>
              </w:rPr>
              <w:t>婴幼儿奶粉市场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收入和支出”这一问题；</w:t>
            </w:r>
          </w:p>
          <w:p w14:paraId="6D5B291C" w14:textId="77777777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：要求学生积极参与课堂讨论；</w:t>
            </w:r>
          </w:p>
          <w:p w14:paraId="1C7DCEBF" w14:textId="5D450CCF" w:rsidR="00A44AF5" w:rsidRDefault="00A44AF5" w:rsidP="00A44AF5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：完成课后习题。</w:t>
            </w:r>
          </w:p>
        </w:tc>
        <w:tc>
          <w:tcPr>
            <w:tcW w:w="992" w:type="dxa"/>
            <w:vAlign w:val="center"/>
          </w:tcPr>
          <w:p w14:paraId="21713830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F854D83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07FB620A" w14:textId="77777777" w:rsidR="00A44AF5" w:rsidRDefault="00A44AF5" w:rsidP="00A44AF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02C3A116" w14:textId="77777777" w:rsidR="00286D81" w:rsidRDefault="00035C2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888"/>
        <w:gridCol w:w="851"/>
      </w:tblGrid>
      <w:tr w:rsidR="00286D81" w14:paraId="15978FE2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260787EF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09F6A57C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56373F5E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2086D144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6F16E88E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5CE47B08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888" w:type="dxa"/>
            <w:vAlign w:val="center"/>
          </w:tcPr>
          <w:p w14:paraId="4450CE07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6AFCC080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51" w:type="dxa"/>
            <w:vAlign w:val="center"/>
          </w:tcPr>
          <w:p w14:paraId="7D71E628" w14:textId="77777777" w:rsidR="00286D81" w:rsidRDefault="00035C2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286D81" w14:paraId="64B74C69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05FBA3CA" w14:textId="14B7E390" w:rsidR="00286D81" w:rsidRDefault="00B3255B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728F3090" w14:textId="09DC14AD" w:rsidR="00286D81" w:rsidRDefault="00E52E50">
            <w:pPr>
              <w:tabs>
                <w:tab w:val="center" w:pos="480"/>
                <w:tab w:val="right" w:pos="960"/>
              </w:tabs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 w:rsidRPr="00E52E50">
              <w:rPr>
                <w:rFonts w:hint="eastAsia"/>
                <w:color w:val="000000" w:themeColor="text1"/>
                <w:sz w:val="21"/>
                <w:szCs w:val="21"/>
              </w:rPr>
              <w:t>市场调查的组织与实施</w:t>
            </w:r>
          </w:p>
        </w:tc>
        <w:tc>
          <w:tcPr>
            <w:tcW w:w="431" w:type="dxa"/>
            <w:vAlign w:val="center"/>
          </w:tcPr>
          <w:p w14:paraId="7A470470" w14:textId="7DCF88B7" w:rsidR="00286D81" w:rsidRDefault="00B3255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11822DE8" w14:textId="7AC928C2" w:rsidR="00286D81" w:rsidRDefault="00035C2B">
            <w:pPr>
              <w:adjustRightInd w:val="0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911E1E" w:rsidRPr="00911E1E">
              <w:rPr>
                <w:rFonts w:hint="eastAsia"/>
                <w:bCs/>
                <w:color w:val="333333"/>
                <w:sz w:val="21"/>
                <w:szCs w:val="21"/>
              </w:rPr>
              <w:t>必要的公关工作</w:t>
            </w:r>
            <w:r w:rsidR="00911E1E">
              <w:rPr>
                <w:rFonts w:hint="eastAsia"/>
                <w:bCs/>
                <w:color w:val="333333"/>
                <w:sz w:val="21"/>
                <w:szCs w:val="21"/>
              </w:rPr>
              <w:t>、</w:t>
            </w:r>
            <w:r w:rsidR="00911E1E" w:rsidRPr="00911E1E">
              <w:rPr>
                <w:rFonts w:hint="eastAsia"/>
                <w:bCs/>
                <w:color w:val="333333"/>
                <w:sz w:val="21"/>
                <w:szCs w:val="21"/>
              </w:rPr>
              <w:t>调查前的准备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4A27E271" w14:textId="0536F450" w:rsidR="00286D81" w:rsidRDefault="00035C2B">
            <w:pPr>
              <w:adjustRightInd w:val="0"/>
              <w:jc w:val="both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911E1E" w:rsidRPr="00911E1E">
              <w:rPr>
                <w:rFonts w:hint="eastAsia"/>
                <w:color w:val="000000" w:themeColor="text1"/>
                <w:sz w:val="21"/>
                <w:szCs w:val="21"/>
              </w:rPr>
              <w:t>数据收集过程</w:t>
            </w:r>
            <w:r w:rsidR="00911E1E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911E1E" w:rsidRPr="00911E1E">
              <w:rPr>
                <w:rFonts w:hint="eastAsia"/>
                <w:color w:val="000000" w:themeColor="text1"/>
                <w:sz w:val="21"/>
                <w:szCs w:val="21"/>
              </w:rPr>
              <w:t>调查过程及调查质量的监控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7726D5A0" w14:textId="0D4B7E60" w:rsidR="00286D81" w:rsidRDefault="00035C2B">
            <w:pPr>
              <w:adjustRightInd w:val="0"/>
              <w:jc w:val="both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="00911E1E" w:rsidRPr="00911E1E">
              <w:rPr>
                <w:rFonts w:hint="eastAsia"/>
                <w:bCs/>
                <w:color w:val="333333"/>
                <w:sz w:val="21"/>
                <w:szCs w:val="21"/>
              </w:rPr>
              <w:t>“招聘调查员”</w:t>
            </w:r>
            <w:r w:rsidR="00B27A56">
              <w:rPr>
                <w:rFonts w:hint="eastAsia"/>
                <w:bCs/>
                <w:color w:val="333333"/>
                <w:sz w:val="21"/>
                <w:szCs w:val="21"/>
              </w:rPr>
              <w:t>“</w:t>
            </w:r>
            <w:r w:rsidR="00B27A56" w:rsidRPr="00B27A56">
              <w:rPr>
                <w:rFonts w:hint="eastAsia"/>
                <w:bCs/>
                <w:color w:val="333333"/>
                <w:sz w:val="21"/>
                <w:szCs w:val="21"/>
              </w:rPr>
              <w:t>访问中相关问题的处理</w:t>
            </w:r>
            <w:r w:rsidR="00B27A56">
              <w:rPr>
                <w:rFonts w:hint="eastAsia"/>
                <w:bCs/>
                <w:color w:val="333333"/>
                <w:sz w:val="21"/>
                <w:szCs w:val="21"/>
              </w:rPr>
              <w:t>”</w:t>
            </w:r>
            <w:r w:rsidR="00911E1E">
              <w:rPr>
                <w:rFonts w:hint="eastAsia"/>
                <w:bCs/>
                <w:color w:val="333333"/>
                <w:sz w:val="21"/>
                <w:szCs w:val="21"/>
              </w:rPr>
              <w:t>环节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引导学生</w:t>
            </w:r>
            <w:r w:rsidR="00911E1E">
              <w:rPr>
                <w:rFonts w:hint="eastAsia"/>
                <w:bCs/>
                <w:color w:val="333333"/>
                <w:sz w:val="21"/>
                <w:szCs w:val="21"/>
              </w:rPr>
              <w:t>做到</w:t>
            </w:r>
            <w:r w:rsidR="00911E1E" w:rsidRPr="00911E1E">
              <w:rPr>
                <w:rFonts w:hint="eastAsia"/>
                <w:bCs/>
                <w:color w:val="333333"/>
                <w:sz w:val="21"/>
                <w:szCs w:val="21"/>
              </w:rPr>
              <w:t>诚实认真</w:t>
            </w:r>
            <w:r w:rsidR="00911E1E">
              <w:rPr>
                <w:rFonts w:hint="eastAsia"/>
                <w:bCs/>
                <w:color w:val="333333"/>
                <w:sz w:val="21"/>
                <w:szCs w:val="21"/>
              </w:rPr>
              <w:t>、</w:t>
            </w:r>
            <w:r w:rsidR="00911E1E" w:rsidRPr="00911E1E">
              <w:rPr>
                <w:rFonts w:hint="eastAsia"/>
                <w:bCs/>
                <w:color w:val="333333"/>
                <w:sz w:val="21"/>
                <w:szCs w:val="21"/>
              </w:rPr>
              <w:t>责任心强</w:t>
            </w:r>
            <w:r w:rsidR="00911E1E">
              <w:rPr>
                <w:rFonts w:hint="eastAsia"/>
                <w:bCs/>
                <w:color w:val="333333"/>
                <w:sz w:val="21"/>
                <w:szCs w:val="21"/>
              </w:rPr>
              <w:t>等优秀品质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14:paraId="27DE4D64" w14:textId="77777777" w:rsidR="00286D81" w:rsidRDefault="00035C2B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888" w:type="dxa"/>
            <w:vAlign w:val="center"/>
          </w:tcPr>
          <w:p w14:paraId="164BCF52" w14:textId="5630B627" w:rsidR="00286D81" w:rsidRDefault="00035C2B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在任课教师的指导下，</w:t>
            </w:r>
            <w:r w:rsidR="00501596">
              <w:rPr>
                <w:rFonts w:hint="eastAsia"/>
                <w:sz w:val="21"/>
                <w:szCs w:val="21"/>
              </w:rPr>
              <w:t>每个小组学生认真完成</w:t>
            </w:r>
            <w:r w:rsidR="00501596" w:rsidRPr="00E52E50">
              <w:rPr>
                <w:rFonts w:hint="eastAsia"/>
                <w:color w:val="000000" w:themeColor="text1"/>
                <w:sz w:val="21"/>
                <w:szCs w:val="21"/>
              </w:rPr>
              <w:t>市场调查的组织与实施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13EEC86B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4A8B7FEC" w14:textId="77777777" w:rsidR="00286D81" w:rsidRDefault="00035C2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3C163A" w14:paraId="45383AC2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4712166" w14:textId="6A6F4820" w:rsidR="003C163A" w:rsidRDefault="003C163A" w:rsidP="003C163A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14:paraId="631B2284" w14:textId="6FC234B2" w:rsidR="003C163A" w:rsidRDefault="00B3255B" w:rsidP="003C163A">
            <w:pPr>
              <w:jc w:val="both"/>
              <w:outlineLvl w:val="0"/>
              <w:rPr>
                <w:sz w:val="21"/>
              </w:rPr>
            </w:pPr>
            <w:r>
              <w:rPr>
                <w:rFonts w:hint="eastAsia"/>
                <w:sz w:val="21"/>
              </w:rPr>
              <w:t>撰写</w:t>
            </w:r>
            <w:r w:rsidR="00E52E50" w:rsidRPr="00E52E50">
              <w:rPr>
                <w:rFonts w:hint="eastAsia"/>
                <w:sz w:val="21"/>
              </w:rPr>
              <w:t>市场调查报告</w:t>
            </w:r>
          </w:p>
        </w:tc>
        <w:tc>
          <w:tcPr>
            <w:tcW w:w="431" w:type="dxa"/>
            <w:vAlign w:val="center"/>
          </w:tcPr>
          <w:p w14:paraId="23080157" w14:textId="1E1127BF" w:rsidR="003C163A" w:rsidRDefault="00B3255B" w:rsidP="003C163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4860D525" w14:textId="0CAA1A03" w:rsidR="007626F0" w:rsidRDefault="007626F0" w:rsidP="007626F0">
            <w:pPr>
              <w:adjustRightInd w:val="0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B3255B" w:rsidRPr="00E52E50">
              <w:rPr>
                <w:rFonts w:hint="eastAsia"/>
                <w:sz w:val="21"/>
              </w:rPr>
              <w:t>调查数据处理与分析</w:t>
            </w:r>
            <w:r w:rsidR="00B3255B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、</w:t>
            </w:r>
            <w:r w:rsidRPr="007626F0">
              <w:rPr>
                <w:rFonts w:hint="eastAsia"/>
                <w:bCs/>
                <w:color w:val="333333"/>
                <w:sz w:val="21"/>
                <w:szCs w:val="21"/>
              </w:rPr>
              <w:t>市场调查书面报告与口头报告的基本要求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4A03865A" w14:textId="77777777" w:rsidR="00B3255B" w:rsidRDefault="007626F0" w:rsidP="007626F0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Pr="007626F0">
              <w:rPr>
                <w:rFonts w:hint="eastAsia"/>
                <w:color w:val="000000" w:themeColor="text1"/>
                <w:sz w:val="21"/>
                <w:szCs w:val="21"/>
              </w:rPr>
              <w:t>市场调查书面报告和口头报告的写作技巧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7626F0">
              <w:rPr>
                <w:rFonts w:hint="eastAsia"/>
                <w:color w:val="000000" w:themeColor="text1"/>
                <w:sz w:val="21"/>
                <w:szCs w:val="21"/>
              </w:rPr>
              <w:t>书面报告和口头报告的优点与缺点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052822DA" w14:textId="48F888F5" w:rsidR="003C163A" w:rsidRPr="007626F0" w:rsidRDefault="00B3255B" w:rsidP="007626F0">
            <w:pPr>
              <w:adjustRightInd w:val="0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</w:rPr>
              <w:t>撰写</w:t>
            </w:r>
            <w:r w:rsidRPr="00E52E50">
              <w:rPr>
                <w:rFonts w:hint="eastAsia"/>
                <w:sz w:val="21"/>
              </w:rPr>
              <w:t>市场调查报告</w:t>
            </w:r>
            <w:r>
              <w:rPr>
                <w:rFonts w:hint="eastAsia"/>
                <w:sz w:val="21"/>
              </w:rPr>
              <w:t>撰写过程中，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引导学生在处理数据的过程中</w:t>
            </w:r>
            <w:r>
              <w:rPr>
                <w:rFonts w:hint="eastAsia"/>
                <w:color w:val="333333"/>
                <w:sz w:val="21"/>
                <w:szCs w:val="21"/>
              </w:rPr>
              <w:t>坚持实事求实、严谨的科学态度。</w:t>
            </w:r>
          </w:p>
        </w:tc>
        <w:tc>
          <w:tcPr>
            <w:tcW w:w="676" w:type="dxa"/>
            <w:vAlign w:val="center"/>
          </w:tcPr>
          <w:p w14:paraId="6FCDBA2B" w14:textId="7DEC4A20" w:rsidR="003C163A" w:rsidRDefault="003C163A" w:rsidP="003C163A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888" w:type="dxa"/>
            <w:vAlign w:val="center"/>
          </w:tcPr>
          <w:p w14:paraId="426BED92" w14:textId="18A38D83" w:rsidR="003C163A" w:rsidRDefault="007626F0" w:rsidP="003C163A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在任课教师的指导下，每个小组学生认真完成一份市场调查报告。</w:t>
            </w:r>
          </w:p>
        </w:tc>
        <w:tc>
          <w:tcPr>
            <w:tcW w:w="851" w:type="dxa"/>
            <w:vAlign w:val="center"/>
          </w:tcPr>
          <w:p w14:paraId="070618F5" w14:textId="77777777" w:rsidR="003C163A" w:rsidRDefault="003C163A" w:rsidP="003C163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4185CDE2" w14:textId="0FF833CB" w:rsidR="003C163A" w:rsidRDefault="003C163A" w:rsidP="003C163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1681BDF7" w14:textId="77777777" w:rsidR="00286D81" w:rsidRDefault="00035C2B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0A617976" w14:textId="77777777" w:rsidR="00286D81" w:rsidRDefault="00035C2B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考核与评价是对课程教学目标中的知识目标、能力目标和素质目标进行综合评价。在本课程中，学生的最终成绩是由平时成绩、期末考试两个部分组成。</w:t>
      </w:r>
    </w:p>
    <w:p w14:paraId="587D5757" w14:textId="6B1F24CA" w:rsidR="00286D81" w:rsidRDefault="00035C2B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1.平时成绩（占总成绩的</w:t>
      </w:r>
      <w:r w:rsidR="00FC211C">
        <w:rPr>
          <w:rFonts w:cs="Times New Roman"/>
          <w:color w:val="000000" w:themeColor="text1"/>
          <w:sz w:val="21"/>
          <w:szCs w:val="21"/>
        </w:rPr>
        <w:t>40</w:t>
      </w:r>
      <w:r>
        <w:rPr>
          <w:rFonts w:cs="Times New Roman" w:hint="eastAsia"/>
          <w:color w:val="000000" w:themeColor="text1"/>
          <w:sz w:val="21"/>
          <w:szCs w:val="21"/>
        </w:rPr>
        <w:t>%）：采用百分制。平时成绩分作业（占</w:t>
      </w:r>
      <w:r w:rsidR="00FC211C">
        <w:rPr>
          <w:rFonts w:cs="Times New Roman"/>
          <w:color w:val="000000" w:themeColor="text1"/>
          <w:sz w:val="21"/>
          <w:szCs w:val="21"/>
        </w:rPr>
        <w:t>20</w:t>
      </w:r>
      <w:r>
        <w:rPr>
          <w:rFonts w:cs="Times New Roman" w:hint="eastAsia"/>
          <w:color w:val="000000" w:themeColor="text1"/>
          <w:sz w:val="21"/>
          <w:szCs w:val="21"/>
        </w:rPr>
        <w:t>%）、课堂表现（占10%）和考勤（占10%）三个部分。评分标准如下表：</w:t>
      </w:r>
    </w:p>
    <w:tbl>
      <w:tblPr>
        <w:tblStyle w:val="ad"/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7509"/>
      </w:tblGrid>
      <w:tr w:rsidR="00286D81" w14:paraId="1A64B052" w14:textId="77777777" w:rsidTr="00D21141">
        <w:trPr>
          <w:trHeight w:val="351"/>
          <w:jc w:val="center"/>
        </w:trPr>
        <w:tc>
          <w:tcPr>
            <w:tcW w:w="1832" w:type="dxa"/>
            <w:vMerge w:val="restart"/>
            <w:vAlign w:val="center"/>
          </w:tcPr>
          <w:p w14:paraId="5B8C9CA4" w14:textId="77777777" w:rsidR="00286D81" w:rsidRDefault="00035C2B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509" w:type="dxa"/>
            <w:vAlign w:val="center"/>
          </w:tcPr>
          <w:p w14:paraId="3C6218F8" w14:textId="77777777" w:rsidR="00286D81" w:rsidRDefault="00035C2B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286D81" w14:paraId="27C00FD7" w14:textId="77777777" w:rsidTr="00D21141">
        <w:trPr>
          <w:trHeight w:val="382"/>
          <w:jc w:val="center"/>
        </w:trPr>
        <w:tc>
          <w:tcPr>
            <w:tcW w:w="1832" w:type="dxa"/>
            <w:vMerge/>
            <w:vAlign w:val="center"/>
          </w:tcPr>
          <w:p w14:paraId="23CD058B" w14:textId="77777777" w:rsidR="00286D81" w:rsidRDefault="00286D81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509" w:type="dxa"/>
            <w:vAlign w:val="center"/>
          </w:tcPr>
          <w:p w14:paraId="0B5A717A" w14:textId="77777777" w:rsidR="00286D81" w:rsidRDefault="00035C2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286D81" w14:paraId="685432AF" w14:textId="77777777" w:rsidTr="00D21141">
        <w:trPr>
          <w:jc w:val="center"/>
        </w:trPr>
        <w:tc>
          <w:tcPr>
            <w:tcW w:w="1832" w:type="dxa"/>
          </w:tcPr>
          <w:p w14:paraId="0E2C7FA1" w14:textId="77777777" w:rsidR="00286D81" w:rsidRDefault="00035C2B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5C28F2C4" w14:textId="77777777" w:rsidR="00286D81" w:rsidRDefault="00035C2B">
            <w:pPr>
              <w:spacing w:line="329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509" w:type="dxa"/>
          </w:tcPr>
          <w:p w14:paraId="29F63AA5" w14:textId="76283A63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634A5EE" w14:textId="77777777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2.课堂上在探讨问题方面积极发言，善于提出问题，大胆尝试并表达自己的想法及观点。</w:t>
            </w:r>
          </w:p>
          <w:p w14:paraId="0CCE7B13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3.从不迟到、早退、无故旷课。</w:t>
            </w:r>
          </w:p>
        </w:tc>
      </w:tr>
      <w:tr w:rsidR="00286D81" w14:paraId="4B8210FB" w14:textId="77777777" w:rsidTr="00D21141">
        <w:trPr>
          <w:jc w:val="center"/>
        </w:trPr>
        <w:tc>
          <w:tcPr>
            <w:tcW w:w="1832" w:type="dxa"/>
          </w:tcPr>
          <w:p w14:paraId="012958EB" w14:textId="77777777" w:rsidR="00286D81" w:rsidRDefault="00035C2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良好</w:t>
            </w:r>
          </w:p>
          <w:p w14:paraId="2A44CDB8" w14:textId="77777777" w:rsidR="00286D81" w:rsidRDefault="00035C2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509" w:type="dxa"/>
          </w:tcPr>
          <w:p w14:paraId="2C94D4FA" w14:textId="0054E1BA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4BB4496" w14:textId="77777777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2.课堂上在探讨问题方面较为主动发言，有提出一定的问题，并能比较有条理地表达自己的想法及观点。</w:t>
            </w:r>
          </w:p>
          <w:p w14:paraId="7F4314CE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3.早退、无故旷课，迟到次数共少于2次。</w:t>
            </w:r>
          </w:p>
        </w:tc>
      </w:tr>
      <w:tr w:rsidR="00286D81" w14:paraId="267634D0" w14:textId="77777777" w:rsidTr="00D21141">
        <w:trPr>
          <w:jc w:val="center"/>
        </w:trPr>
        <w:tc>
          <w:tcPr>
            <w:tcW w:w="1832" w:type="dxa"/>
          </w:tcPr>
          <w:p w14:paraId="57D2479F" w14:textId="77777777" w:rsidR="00286D81" w:rsidRDefault="00035C2B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391281D1" w14:textId="77777777" w:rsidR="00286D81" w:rsidRDefault="00035C2B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509" w:type="dxa"/>
          </w:tcPr>
          <w:p w14:paraId="160B0DB7" w14:textId="5364567D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119D057" w14:textId="77777777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2.课堂上偶尔对问题的探讨进行发言，提出问题的次数较少，不太踊跃表达自己的想法及观点。</w:t>
            </w:r>
          </w:p>
          <w:p w14:paraId="165A6F8D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3.早退、无故旷课，迟到次数少于3次。</w:t>
            </w:r>
          </w:p>
        </w:tc>
      </w:tr>
      <w:tr w:rsidR="00286D81" w14:paraId="54CCB3C1" w14:textId="77777777" w:rsidTr="00D21141">
        <w:trPr>
          <w:jc w:val="center"/>
        </w:trPr>
        <w:tc>
          <w:tcPr>
            <w:tcW w:w="1832" w:type="dxa"/>
          </w:tcPr>
          <w:p w14:paraId="1FD4D912" w14:textId="77777777" w:rsidR="00286D81" w:rsidRDefault="00035C2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43984248" w14:textId="77777777" w:rsidR="00286D81" w:rsidRDefault="00035C2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509" w:type="dxa"/>
          </w:tcPr>
          <w:p w14:paraId="4333AD95" w14:textId="4B56E2E9" w:rsidR="00286D81" w:rsidRDefault="00035C2B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096F669" w14:textId="77777777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2.课堂上对问题的探讨发言不积极，极少参与问题的讨论，不敢尝试并表达自己的想法及观点。</w:t>
            </w:r>
          </w:p>
          <w:p w14:paraId="2A77E659" w14:textId="497EB8FA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3.早退、无故旷课，迟到次数少于</w:t>
            </w:r>
            <w:r w:rsidR="00FC211C"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  <w:r w:rsidR="00CF0B2B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286D81" w14:paraId="45364ED6" w14:textId="77777777" w:rsidTr="00D21141">
        <w:trPr>
          <w:jc w:val="center"/>
        </w:trPr>
        <w:tc>
          <w:tcPr>
            <w:tcW w:w="1832" w:type="dxa"/>
          </w:tcPr>
          <w:p w14:paraId="4C18E1A2" w14:textId="77777777" w:rsidR="00286D81" w:rsidRDefault="00035C2B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7194DA9E" w14:textId="77777777" w:rsidR="00286D81" w:rsidRDefault="00035C2B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509" w:type="dxa"/>
          </w:tcPr>
          <w:p w14:paraId="7693C646" w14:textId="5F4BE347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E2A5468" w14:textId="77777777" w:rsidR="00286D81" w:rsidRDefault="00035C2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2.课堂上对问题的探讨发言消极，从不提出问题，不尝试并表达自己的想法及观点。</w:t>
            </w:r>
          </w:p>
          <w:p w14:paraId="58F4DFB0" w14:textId="12A444E2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</w:t>
            </w:r>
            <w:r w:rsidR="005146B8">
              <w:rPr>
                <w:rFonts w:hint="eastAsia"/>
                <w:color w:val="333333"/>
                <w:sz w:val="21"/>
                <w:szCs w:val="21"/>
              </w:rPr>
              <w:t>达到</w:t>
            </w:r>
            <w:r w:rsidR="00FC211C">
              <w:rPr>
                <w:color w:val="333333"/>
                <w:sz w:val="21"/>
                <w:szCs w:val="21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  <w:r w:rsidR="005146B8">
              <w:rPr>
                <w:rFonts w:hint="eastAsia"/>
                <w:color w:val="333333"/>
                <w:sz w:val="21"/>
                <w:szCs w:val="21"/>
              </w:rPr>
              <w:t>及以上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</w:tbl>
    <w:p w14:paraId="4F7B30CC" w14:textId="162CC06B" w:rsidR="00286D81" w:rsidRDefault="00035C2B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2.期末考试（占总成绩的</w:t>
      </w:r>
      <w:r w:rsidR="00FC211C">
        <w:rPr>
          <w:rFonts w:cs="Times New Roman"/>
          <w:color w:val="000000" w:themeColor="text1"/>
          <w:sz w:val="21"/>
          <w:szCs w:val="21"/>
        </w:rPr>
        <w:t>60</w:t>
      </w:r>
      <w:r>
        <w:rPr>
          <w:rFonts w:cs="Times New Roman" w:hint="eastAsia"/>
          <w:color w:val="000000" w:themeColor="text1"/>
          <w:sz w:val="21"/>
          <w:szCs w:val="21"/>
        </w:rPr>
        <w:t>%）：采用百分制。期末考试的考核内容、题型和分值分配情况请见下表：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4025"/>
        <w:gridCol w:w="1906"/>
        <w:gridCol w:w="798"/>
        <w:gridCol w:w="1108"/>
      </w:tblGrid>
      <w:tr w:rsidR="00286D81" w14:paraId="7068A86A" w14:textId="77777777" w:rsidTr="00D21141">
        <w:trPr>
          <w:trHeight w:val="340"/>
          <w:jc w:val="center"/>
        </w:trPr>
        <w:tc>
          <w:tcPr>
            <w:tcW w:w="1504" w:type="dxa"/>
            <w:vAlign w:val="center"/>
          </w:tcPr>
          <w:p w14:paraId="440BDFC5" w14:textId="77777777" w:rsidR="00286D81" w:rsidRDefault="00035C2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1694645B" w14:textId="77777777" w:rsidR="00286D81" w:rsidRDefault="00035C2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025" w:type="dxa"/>
            <w:vAlign w:val="center"/>
          </w:tcPr>
          <w:p w14:paraId="55DABE17" w14:textId="77777777" w:rsidR="00286D81" w:rsidRDefault="00035C2B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906" w:type="dxa"/>
            <w:vAlign w:val="center"/>
          </w:tcPr>
          <w:p w14:paraId="43BB59B0" w14:textId="77777777" w:rsidR="00286D81" w:rsidRDefault="00035C2B" w:rsidP="002C34D5">
            <w:pPr>
              <w:snapToGri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056C8CE8" w14:textId="77777777" w:rsidR="00286D81" w:rsidRDefault="00035C2B" w:rsidP="002C34D5">
            <w:pPr>
              <w:snapToGri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30665D33" w14:textId="77777777" w:rsidR="00286D81" w:rsidRDefault="00035C2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1108" w:type="dxa"/>
            <w:vAlign w:val="center"/>
          </w:tcPr>
          <w:p w14:paraId="62123ADA" w14:textId="77777777" w:rsidR="00286D81" w:rsidRDefault="00035C2B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9E0176" w14:paraId="5FCA3AE6" w14:textId="77777777" w:rsidTr="00D21141">
        <w:trPr>
          <w:trHeight w:val="340"/>
          <w:jc w:val="center"/>
        </w:trPr>
        <w:tc>
          <w:tcPr>
            <w:tcW w:w="1504" w:type="dxa"/>
            <w:vMerge w:val="restart"/>
            <w:vAlign w:val="center"/>
          </w:tcPr>
          <w:p w14:paraId="7A11E7EF" w14:textId="2CFEA69E" w:rsidR="009E0176" w:rsidRDefault="009E0176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9E0176">
              <w:rPr>
                <w:rFonts w:hint="eastAsia"/>
                <w:color w:val="000000" w:themeColor="text1"/>
                <w:sz w:val="21"/>
                <w:szCs w:val="21"/>
              </w:rPr>
              <w:t>市场调查概述</w:t>
            </w:r>
          </w:p>
        </w:tc>
        <w:tc>
          <w:tcPr>
            <w:tcW w:w="4025" w:type="dxa"/>
            <w:vAlign w:val="center"/>
          </w:tcPr>
          <w:p w14:paraId="1BFBBEBA" w14:textId="22D0B3B3" w:rsidR="009E0176" w:rsidRDefault="009E0176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9E0176">
              <w:rPr>
                <w:rFonts w:hint="eastAsia"/>
                <w:color w:val="000000" w:themeColor="text1"/>
                <w:sz w:val="21"/>
                <w:szCs w:val="21"/>
              </w:rPr>
              <w:t>市场调查的含义与特点</w:t>
            </w:r>
          </w:p>
        </w:tc>
        <w:tc>
          <w:tcPr>
            <w:tcW w:w="1906" w:type="dxa"/>
            <w:vAlign w:val="center"/>
          </w:tcPr>
          <w:p w14:paraId="23D0A5A3" w14:textId="77777777" w:rsidR="009E0176" w:rsidRDefault="009E0176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</w:t>
            </w:r>
          </w:p>
        </w:tc>
        <w:tc>
          <w:tcPr>
            <w:tcW w:w="798" w:type="dxa"/>
            <w:vAlign w:val="center"/>
          </w:tcPr>
          <w:p w14:paraId="166F1D4F" w14:textId="77777777" w:rsidR="009E0176" w:rsidRDefault="009E017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3FC410ED" w14:textId="78FEDDAB" w:rsidR="009E0176" w:rsidRDefault="00957F1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9E0176" w14:paraId="1D330E33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6C426B7C" w14:textId="77777777" w:rsidR="009E0176" w:rsidRDefault="009E0176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4B225D65" w14:textId="55C77C07" w:rsidR="009E0176" w:rsidRDefault="009E0176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9E0176">
              <w:rPr>
                <w:rFonts w:hint="eastAsia"/>
                <w:color w:val="000000" w:themeColor="text1"/>
                <w:sz w:val="21"/>
                <w:szCs w:val="21"/>
              </w:rPr>
              <w:t>市场调查的程序</w:t>
            </w:r>
            <w:r w:rsidR="00CF0B2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CF0B2B" w:rsidRPr="009E0176">
              <w:rPr>
                <w:rFonts w:hint="eastAsia"/>
                <w:color w:val="000000" w:themeColor="text1"/>
                <w:sz w:val="21"/>
                <w:szCs w:val="21"/>
              </w:rPr>
              <w:t>主要内容</w:t>
            </w:r>
            <w:r w:rsidR="00CF0B2B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="00CF0B2B" w:rsidRPr="009E0176">
              <w:rPr>
                <w:rFonts w:hint="eastAsia"/>
                <w:color w:val="000000" w:themeColor="text1"/>
                <w:sz w:val="21"/>
                <w:szCs w:val="21"/>
              </w:rPr>
              <w:t>道德伦理</w:t>
            </w:r>
          </w:p>
        </w:tc>
        <w:tc>
          <w:tcPr>
            <w:tcW w:w="1906" w:type="dxa"/>
            <w:vAlign w:val="center"/>
          </w:tcPr>
          <w:p w14:paraId="0065D485" w14:textId="4AFFCE20" w:rsidR="009E0176" w:rsidRDefault="009E0176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  <w:r w:rsidR="001D1A86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81752E">
              <w:rPr>
                <w:rFonts w:hint="eastAsia"/>
                <w:color w:val="000000" w:themeColor="text1"/>
                <w:sz w:val="21"/>
                <w:szCs w:val="21"/>
              </w:rPr>
              <w:t>填空题</w:t>
            </w:r>
            <w:r w:rsidR="001D1A86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5D96AA36" w14:textId="27E8C940" w:rsidR="009E0176" w:rsidRDefault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780CC6C9" w14:textId="244A41D6" w:rsidR="009E0176" w:rsidRDefault="00CF0B2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506D41" w14:paraId="0B3864E6" w14:textId="77777777" w:rsidTr="00D21141">
        <w:trPr>
          <w:trHeight w:val="339"/>
          <w:jc w:val="center"/>
        </w:trPr>
        <w:tc>
          <w:tcPr>
            <w:tcW w:w="1504" w:type="dxa"/>
            <w:vMerge w:val="restart"/>
            <w:vAlign w:val="center"/>
          </w:tcPr>
          <w:p w14:paraId="4AB473B3" w14:textId="717FCD24" w:rsidR="00506D41" w:rsidRDefault="00506D41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506D41">
              <w:rPr>
                <w:rFonts w:hint="eastAsia"/>
                <w:color w:val="000000" w:themeColor="text1"/>
                <w:sz w:val="21"/>
                <w:szCs w:val="21"/>
              </w:rPr>
              <w:t>市场调查方案设计</w:t>
            </w:r>
          </w:p>
        </w:tc>
        <w:tc>
          <w:tcPr>
            <w:tcW w:w="4025" w:type="dxa"/>
            <w:vAlign w:val="center"/>
          </w:tcPr>
          <w:p w14:paraId="07C76436" w14:textId="0AADB863" w:rsidR="00506D41" w:rsidRDefault="00506D41" w:rsidP="009149E0">
            <w:pPr>
              <w:snapToGrid w:val="0"/>
              <w:rPr>
                <w:color w:val="333333"/>
                <w:sz w:val="21"/>
                <w:szCs w:val="21"/>
              </w:rPr>
            </w:pPr>
            <w:r w:rsidRPr="00506D41">
              <w:rPr>
                <w:rFonts w:hint="eastAsia"/>
                <w:color w:val="333333"/>
                <w:sz w:val="21"/>
                <w:szCs w:val="21"/>
              </w:rPr>
              <w:t>市场调查方案设计的含义</w:t>
            </w:r>
            <w:r>
              <w:rPr>
                <w:rFonts w:hint="eastAsia"/>
                <w:color w:val="333333"/>
                <w:sz w:val="21"/>
                <w:szCs w:val="21"/>
              </w:rPr>
              <w:t>及重要性</w:t>
            </w:r>
          </w:p>
        </w:tc>
        <w:tc>
          <w:tcPr>
            <w:tcW w:w="1906" w:type="dxa"/>
            <w:vAlign w:val="center"/>
          </w:tcPr>
          <w:p w14:paraId="075C185A" w14:textId="77777777" w:rsidR="00506D41" w:rsidRDefault="00506D41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</w:t>
            </w:r>
          </w:p>
        </w:tc>
        <w:tc>
          <w:tcPr>
            <w:tcW w:w="798" w:type="dxa"/>
            <w:vAlign w:val="center"/>
          </w:tcPr>
          <w:p w14:paraId="731EF907" w14:textId="2CA987B4" w:rsidR="00506D41" w:rsidRDefault="00506D41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27C02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06447490" w14:textId="5A3B614F" w:rsidR="00506D41" w:rsidRDefault="00957F1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06D41" w14:paraId="5866A0C3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0D8381F5" w14:textId="77777777" w:rsidR="00506D41" w:rsidRDefault="00506D41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091D428A" w14:textId="29CC8BAA" w:rsidR="00506D41" w:rsidRDefault="00506D41" w:rsidP="009149E0">
            <w:pPr>
              <w:snapToGrid w:val="0"/>
              <w:rPr>
                <w:color w:val="333333"/>
                <w:sz w:val="21"/>
                <w:szCs w:val="21"/>
              </w:rPr>
            </w:pPr>
            <w:r w:rsidRPr="00506D41">
              <w:rPr>
                <w:rFonts w:hint="eastAsia"/>
                <w:color w:val="333333"/>
                <w:sz w:val="21"/>
                <w:szCs w:val="21"/>
              </w:rPr>
              <w:t>市场调查问题的界定方法与技巧</w:t>
            </w:r>
          </w:p>
        </w:tc>
        <w:tc>
          <w:tcPr>
            <w:tcW w:w="1906" w:type="dxa"/>
            <w:vAlign w:val="center"/>
          </w:tcPr>
          <w:p w14:paraId="428E53E4" w14:textId="338C98A3" w:rsidR="00506D41" w:rsidRDefault="003B6DC3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</w:t>
            </w:r>
            <w:r w:rsidR="00FF41EE">
              <w:rPr>
                <w:rFonts w:hint="eastAsia"/>
                <w:color w:val="000000" w:themeColor="text1"/>
                <w:sz w:val="21"/>
                <w:szCs w:val="21"/>
              </w:rPr>
              <w:t>、简答题</w:t>
            </w:r>
          </w:p>
        </w:tc>
        <w:tc>
          <w:tcPr>
            <w:tcW w:w="798" w:type="dxa"/>
            <w:vAlign w:val="center"/>
          </w:tcPr>
          <w:p w14:paraId="69352EA9" w14:textId="77777777" w:rsidR="00506D41" w:rsidRDefault="00506D41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1108" w:type="dxa"/>
            <w:vAlign w:val="center"/>
          </w:tcPr>
          <w:p w14:paraId="384C0B9F" w14:textId="2F556361" w:rsidR="00506D41" w:rsidRDefault="00FF41E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506D41" w14:paraId="67807E37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4E45E87E" w14:textId="77777777" w:rsidR="00506D41" w:rsidRDefault="00506D41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6AF50F4D" w14:textId="7E00D219" w:rsidR="00506D41" w:rsidRPr="00506D41" w:rsidRDefault="00506D41" w:rsidP="009149E0">
            <w:pPr>
              <w:snapToGrid w:val="0"/>
              <w:rPr>
                <w:color w:val="333333"/>
                <w:sz w:val="21"/>
                <w:szCs w:val="21"/>
              </w:rPr>
            </w:pPr>
            <w:r w:rsidRPr="00506D41">
              <w:rPr>
                <w:rFonts w:hint="eastAsia"/>
                <w:color w:val="333333"/>
                <w:sz w:val="21"/>
                <w:szCs w:val="21"/>
              </w:rPr>
              <w:t>市场调查方案设计过程、内容与技巧</w:t>
            </w:r>
          </w:p>
        </w:tc>
        <w:tc>
          <w:tcPr>
            <w:tcW w:w="1906" w:type="dxa"/>
            <w:vAlign w:val="center"/>
          </w:tcPr>
          <w:p w14:paraId="5658DB88" w14:textId="7B4CCC13" w:rsidR="00506D41" w:rsidRDefault="00506D41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</w:t>
            </w:r>
          </w:p>
        </w:tc>
        <w:tc>
          <w:tcPr>
            <w:tcW w:w="798" w:type="dxa"/>
            <w:vAlign w:val="center"/>
          </w:tcPr>
          <w:p w14:paraId="29EAD33D" w14:textId="1CD5407F" w:rsidR="00506D41" w:rsidRDefault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30B6950A" w14:textId="1FDDD43D" w:rsidR="00506D41" w:rsidRDefault="00957F1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1D1A86" w14:paraId="2A96BB16" w14:textId="77777777" w:rsidTr="00D21141">
        <w:trPr>
          <w:trHeight w:val="339"/>
          <w:jc w:val="center"/>
        </w:trPr>
        <w:tc>
          <w:tcPr>
            <w:tcW w:w="1504" w:type="dxa"/>
            <w:vMerge w:val="restart"/>
            <w:vAlign w:val="center"/>
          </w:tcPr>
          <w:p w14:paraId="7432360C" w14:textId="265A7CB7" w:rsidR="001D1A86" w:rsidRDefault="001D1A86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1D1A86">
              <w:rPr>
                <w:rFonts w:hint="eastAsia"/>
                <w:color w:val="000000" w:themeColor="text1"/>
                <w:sz w:val="21"/>
                <w:szCs w:val="21"/>
              </w:rPr>
              <w:t>数据收集方法</w:t>
            </w:r>
          </w:p>
        </w:tc>
        <w:tc>
          <w:tcPr>
            <w:tcW w:w="4025" w:type="dxa"/>
            <w:vAlign w:val="center"/>
          </w:tcPr>
          <w:p w14:paraId="45506910" w14:textId="58C91286" w:rsidR="001D1A86" w:rsidRDefault="001D1A86" w:rsidP="009149E0">
            <w:pPr>
              <w:snapToGrid w:val="0"/>
              <w:rPr>
                <w:color w:val="333333"/>
                <w:sz w:val="21"/>
                <w:szCs w:val="21"/>
              </w:rPr>
            </w:pPr>
            <w:r w:rsidRPr="001D1A86">
              <w:rPr>
                <w:rFonts w:hint="eastAsia"/>
                <w:color w:val="333333"/>
                <w:sz w:val="21"/>
                <w:szCs w:val="21"/>
              </w:rPr>
              <w:t>定性调查研究与定量调查研究方法的特点及其适用对象</w:t>
            </w:r>
          </w:p>
        </w:tc>
        <w:tc>
          <w:tcPr>
            <w:tcW w:w="1906" w:type="dxa"/>
            <w:vAlign w:val="center"/>
          </w:tcPr>
          <w:p w14:paraId="38DB6AA6" w14:textId="6C4AC1DA" w:rsidR="001D1A86" w:rsidRDefault="001D1A86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选择题、填空题、简答题、分析题</w:t>
            </w:r>
          </w:p>
        </w:tc>
        <w:tc>
          <w:tcPr>
            <w:tcW w:w="798" w:type="dxa"/>
            <w:vAlign w:val="center"/>
          </w:tcPr>
          <w:p w14:paraId="549721FE" w14:textId="77777777" w:rsidR="001D1A86" w:rsidRDefault="001D1A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1108" w:type="dxa"/>
            <w:vAlign w:val="center"/>
          </w:tcPr>
          <w:p w14:paraId="44FFF63F" w14:textId="1C23E335" w:rsidR="001D1A86" w:rsidRDefault="00957F1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1D1A86" w14:paraId="6FB728A8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7393F98E" w14:textId="77777777" w:rsidR="001D1A86" w:rsidRDefault="001D1A86" w:rsidP="009149E0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0ED9B021" w14:textId="016212A3" w:rsidR="001D1A86" w:rsidRDefault="001D1A86" w:rsidP="009149E0">
            <w:pPr>
              <w:snapToGrid w:val="0"/>
              <w:rPr>
                <w:color w:val="333333"/>
                <w:sz w:val="21"/>
                <w:szCs w:val="21"/>
              </w:rPr>
            </w:pPr>
            <w:r w:rsidRPr="001D1A86">
              <w:rPr>
                <w:rFonts w:hint="eastAsia"/>
                <w:color w:val="333333"/>
                <w:sz w:val="21"/>
                <w:szCs w:val="21"/>
              </w:rPr>
              <w:t>定性及定量调查研究方法的特点、作用、实施步骤和适用场景</w:t>
            </w:r>
          </w:p>
        </w:tc>
        <w:tc>
          <w:tcPr>
            <w:tcW w:w="1906" w:type="dxa"/>
            <w:vAlign w:val="center"/>
          </w:tcPr>
          <w:p w14:paraId="5046990F" w14:textId="4B3F61FB" w:rsidR="001D1A86" w:rsidRDefault="001D1A86" w:rsidP="002C34D5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选择题、填空题、简答题、分析题</w:t>
            </w:r>
          </w:p>
        </w:tc>
        <w:tc>
          <w:tcPr>
            <w:tcW w:w="798" w:type="dxa"/>
            <w:vAlign w:val="center"/>
          </w:tcPr>
          <w:p w14:paraId="3F6AC1B2" w14:textId="5325FB98" w:rsidR="001D1A86" w:rsidRDefault="001D1A8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27C02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7D959D0E" w14:textId="31ED3E25" w:rsidR="001D1A86" w:rsidRDefault="00F9436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F5515F" w14:paraId="0D8B05D8" w14:textId="77777777" w:rsidTr="00D21141">
        <w:trPr>
          <w:trHeight w:val="708"/>
          <w:jc w:val="center"/>
        </w:trPr>
        <w:tc>
          <w:tcPr>
            <w:tcW w:w="1504" w:type="dxa"/>
            <w:vMerge w:val="restart"/>
            <w:vAlign w:val="center"/>
          </w:tcPr>
          <w:p w14:paraId="609F978F" w14:textId="7CBD0F9A" w:rsidR="00F5515F" w:rsidRDefault="00F5515F" w:rsidP="00A27C02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4B18A2">
              <w:rPr>
                <w:rFonts w:hint="eastAsia"/>
                <w:color w:val="000000" w:themeColor="text1"/>
                <w:sz w:val="21"/>
                <w:szCs w:val="21"/>
              </w:rPr>
              <w:t>量表测量技术</w:t>
            </w:r>
          </w:p>
        </w:tc>
        <w:tc>
          <w:tcPr>
            <w:tcW w:w="4025" w:type="dxa"/>
            <w:vAlign w:val="center"/>
          </w:tcPr>
          <w:p w14:paraId="658643C1" w14:textId="1B877CF9" w:rsidR="00F5515F" w:rsidRDefault="00F5515F" w:rsidP="00F5515F">
            <w:pPr>
              <w:snapToGrid w:val="0"/>
              <w:rPr>
                <w:color w:val="333333"/>
                <w:sz w:val="21"/>
                <w:szCs w:val="21"/>
              </w:rPr>
            </w:pPr>
            <w:r w:rsidRPr="004B18A2">
              <w:rPr>
                <w:rFonts w:hint="eastAsia"/>
                <w:color w:val="333333"/>
                <w:sz w:val="21"/>
                <w:szCs w:val="21"/>
              </w:rPr>
              <w:t>量表的含义与作用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4B18A2">
              <w:rPr>
                <w:rFonts w:hint="eastAsia"/>
                <w:color w:val="333333"/>
                <w:sz w:val="21"/>
                <w:szCs w:val="21"/>
              </w:rPr>
              <w:t>计量层次</w:t>
            </w:r>
            <w:r>
              <w:rPr>
                <w:rFonts w:hint="eastAsia"/>
                <w:color w:val="333333"/>
                <w:sz w:val="21"/>
                <w:szCs w:val="21"/>
              </w:rPr>
              <w:t>及类型、</w:t>
            </w:r>
            <w:r w:rsidRPr="004B18A2">
              <w:rPr>
                <w:rFonts w:hint="eastAsia"/>
                <w:color w:val="333333"/>
                <w:sz w:val="21"/>
                <w:szCs w:val="21"/>
              </w:rPr>
              <w:t>常用量表的表达格式、特点与作用</w:t>
            </w:r>
          </w:p>
        </w:tc>
        <w:tc>
          <w:tcPr>
            <w:tcW w:w="1906" w:type="dxa"/>
            <w:vAlign w:val="center"/>
          </w:tcPr>
          <w:p w14:paraId="6AE23826" w14:textId="2E225790" w:rsidR="00F5515F" w:rsidRDefault="00F5515F" w:rsidP="00F5515F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选择题、填空题、判断题</w:t>
            </w:r>
          </w:p>
        </w:tc>
        <w:tc>
          <w:tcPr>
            <w:tcW w:w="798" w:type="dxa"/>
            <w:vAlign w:val="center"/>
          </w:tcPr>
          <w:p w14:paraId="0390FF5F" w14:textId="19BA6ECC" w:rsidR="00F5515F" w:rsidRDefault="00F5515F" w:rsidP="00F5515F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1108" w:type="dxa"/>
            <w:vAlign w:val="center"/>
          </w:tcPr>
          <w:p w14:paraId="6CA192D6" w14:textId="085880A2" w:rsidR="00F5515F" w:rsidRDefault="00F5515F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A27C02" w14:paraId="345CBF7D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0A6774B5" w14:textId="77777777" w:rsidR="00A27C02" w:rsidRDefault="00A27C02" w:rsidP="00A27C0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DF506D1" w14:textId="5308AA3E" w:rsidR="00A27C02" w:rsidRPr="004B18A2" w:rsidRDefault="00A27C02" w:rsidP="00A27C02">
            <w:pPr>
              <w:snapToGrid w:val="0"/>
              <w:rPr>
                <w:color w:val="333333"/>
                <w:sz w:val="21"/>
                <w:szCs w:val="21"/>
              </w:rPr>
            </w:pPr>
            <w:r w:rsidRPr="004B18A2">
              <w:rPr>
                <w:rFonts w:hint="eastAsia"/>
                <w:color w:val="333333"/>
                <w:sz w:val="21"/>
                <w:szCs w:val="21"/>
              </w:rPr>
              <w:t>量表设计中需要考虑的主要因素</w:t>
            </w:r>
            <w:r w:rsidR="003100F9">
              <w:rPr>
                <w:rFonts w:hint="eastAsia"/>
                <w:color w:val="333333"/>
                <w:sz w:val="21"/>
                <w:szCs w:val="21"/>
              </w:rPr>
              <w:t>、量表质量评价的一般方式与基本过程</w:t>
            </w:r>
          </w:p>
        </w:tc>
        <w:tc>
          <w:tcPr>
            <w:tcW w:w="1906" w:type="dxa"/>
            <w:vAlign w:val="center"/>
          </w:tcPr>
          <w:p w14:paraId="7C134934" w14:textId="2CBB6232" w:rsidR="00A27C02" w:rsidRDefault="00A27C02" w:rsidP="00A27C02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</w:t>
            </w:r>
            <w:r w:rsidR="003100F9">
              <w:rPr>
                <w:rFonts w:hint="eastAsia"/>
                <w:color w:val="000000" w:themeColor="text1"/>
                <w:sz w:val="21"/>
                <w:szCs w:val="21"/>
              </w:rPr>
              <w:t>、分析题</w:t>
            </w:r>
          </w:p>
        </w:tc>
        <w:tc>
          <w:tcPr>
            <w:tcW w:w="798" w:type="dxa"/>
            <w:vAlign w:val="center"/>
          </w:tcPr>
          <w:p w14:paraId="0AEC4276" w14:textId="00F1E296" w:rsidR="00A27C02" w:rsidRDefault="00A27C02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1108" w:type="dxa"/>
            <w:vAlign w:val="center"/>
          </w:tcPr>
          <w:p w14:paraId="24BE5201" w14:textId="7BFF4453" w:rsidR="00A27C02" w:rsidRDefault="00957F18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A27C02" w14:paraId="56540E3E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3AF0B815" w14:textId="77777777" w:rsidR="00A27C02" w:rsidRDefault="00A27C02" w:rsidP="00A27C0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FD2DE49" w14:textId="53DC0611" w:rsidR="00A27C02" w:rsidRPr="004B18A2" w:rsidRDefault="00A27C02" w:rsidP="00A27C02">
            <w:pPr>
              <w:snapToGrid w:val="0"/>
              <w:rPr>
                <w:color w:val="333333"/>
                <w:sz w:val="21"/>
                <w:szCs w:val="21"/>
              </w:rPr>
            </w:pPr>
            <w:r w:rsidRPr="004B18A2">
              <w:rPr>
                <w:rFonts w:hint="eastAsia"/>
                <w:color w:val="333333"/>
                <w:sz w:val="21"/>
                <w:szCs w:val="21"/>
              </w:rPr>
              <w:t>信度与效度的含义及其区别与联系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4B18A2">
              <w:rPr>
                <w:rFonts w:hint="eastAsia"/>
                <w:color w:val="333333"/>
                <w:sz w:val="21"/>
                <w:szCs w:val="21"/>
              </w:rPr>
              <w:t>信度与效度检验的方法</w:t>
            </w:r>
          </w:p>
        </w:tc>
        <w:tc>
          <w:tcPr>
            <w:tcW w:w="1906" w:type="dxa"/>
            <w:vAlign w:val="center"/>
          </w:tcPr>
          <w:p w14:paraId="17A67C80" w14:textId="45A7DDBD" w:rsidR="00A27C02" w:rsidRDefault="00A27C02" w:rsidP="00A27C02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选择题、判断题、简答题、分析题</w:t>
            </w:r>
          </w:p>
        </w:tc>
        <w:tc>
          <w:tcPr>
            <w:tcW w:w="798" w:type="dxa"/>
            <w:vAlign w:val="center"/>
          </w:tcPr>
          <w:p w14:paraId="6902F624" w14:textId="1B558382" w:rsidR="00A27C02" w:rsidRDefault="00A27C02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31A9B366" w14:textId="0AED24A8" w:rsidR="00A27C02" w:rsidRDefault="00957F18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A27C02" w14:paraId="32027F53" w14:textId="77777777" w:rsidTr="00D21141">
        <w:trPr>
          <w:trHeight w:val="339"/>
          <w:jc w:val="center"/>
        </w:trPr>
        <w:tc>
          <w:tcPr>
            <w:tcW w:w="1504" w:type="dxa"/>
            <w:vMerge w:val="restart"/>
            <w:vAlign w:val="center"/>
          </w:tcPr>
          <w:p w14:paraId="1FE8E1F2" w14:textId="622E15A3" w:rsidR="00A27C02" w:rsidRPr="00584423" w:rsidRDefault="00A27C02" w:rsidP="00A27C02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584423">
              <w:rPr>
                <w:rFonts w:hint="eastAsia"/>
                <w:color w:val="000000" w:themeColor="text1"/>
                <w:sz w:val="21"/>
                <w:szCs w:val="21"/>
              </w:rPr>
              <w:t>问卷设计技术</w:t>
            </w:r>
          </w:p>
        </w:tc>
        <w:tc>
          <w:tcPr>
            <w:tcW w:w="4025" w:type="dxa"/>
            <w:vAlign w:val="center"/>
          </w:tcPr>
          <w:p w14:paraId="4430B943" w14:textId="498BF873" w:rsidR="00A27C02" w:rsidRDefault="00A27C02" w:rsidP="00A27C02">
            <w:pPr>
              <w:snapToGrid w:val="0"/>
              <w:rPr>
                <w:color w:val="333333"/>
                <w:sz w:val="21"/>
                <w:szCs w:val="21"/>
              </w:rPr>
            </w:pPr>
            <w:r w:rsidRPr="00584423">
              <w:rPr>
                <w:rFonts w:hint="eastAsia"/>
                <w:color w:val="333333"/>
                <w:sz w:val="21"/>
                <w:szCs w:val="21"/>
              </w:rPr>
              <w:t>问卷的概念、作用与类型</w:t>
            </w:r>
            <w:r>
              <w:rPr>
                <w:rFonts w:hint="eastAsia"/>
                <w:color w:val="333333"/>
                <w:sz w:val="21"/>
                <w:szCs w:val="21"/>
              </w:rPr>
              <w:t>、基本结构</w:t>
            </w:r>
            <w:r w:rsidR="00DF3992"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DF3992" w:rsidRPr="00584423">
              <w:rPr>
                <w:rFonts w:hint="eastAsia"/>
                <w:color w:val="333333"/>
                <w:sz w:val="21"/>
                <w:szCs w:val="21"/>
              </w:rPr>
              <w:t>问卷设计的基本原则与基本流程</w:t>
            </w:r>
          </w:p>
        </w:tc>
        <w:tc>
          <w:tcPr>
            <w:tcW w:w="1906" w:type="dxa"/>
            <w:vAlign w:val="center"/>
          </w:tcPr>
          <w:p w14:paraId="1C400999" w14:textId="6D3FA6D6" w:rsidR="00A27C02" w:rsidRDefault="00A27C02" w:rsidP="00A27C02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</w:t>
            </w:r>
            <w:r w:rsidR="00DF3992">
              <w:rPr>
                <w:rFonts w:hint="eastAsia"/>
                <w:color w:val="000000" w:themeColor="text1"/>
                <w:sz w:val="21"/>
                <w:szCs w:val="21"/>
              </w:rPr>
              <w:t>、简答题</w:t>
            </w:r>
          </w:p>
        </w:tc>
        <w:tc>
          <w:tcPr>
            <w:tcW w:w="798" w:type="dxa"/>
            <w:vAlign w:val="center"/>
          </w:tcPr>
          <w:p w14:paraId="5FBCE648" w14:textId="1122C098" w:rsidR="00A27C02" w:rsidRDefault="00A27C02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6CDB3EBB" w14:textId="78DF09DC" w:rsidR="00A27C02" w:rsidRDefault="00DF3992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A27C02" w14:paraId="32EBA944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25186B6D" w14:textId="77777777" w:rsidR="00A27C02" w:rsidRDefault="00A27C02" w:rsidP="00A27C02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4DDFD34" w14:textId="0538D098" w:rsidR="00A27C02" w:rsidRPr="00584423" w:rsidRDefault="00A27C02" w:rsidP="00A27C02">
            <w:pPr>
              <w:snapToGrid w:val="0"/>
              <w:rPr>
                <w:color w:val="333333"/>
                <w:sz w:val="21"/>
                <w:szCs w:val="21"/>
              </w:rPr>
            </w:pPr>
            <w:r w:rsidRPr="00584423">
              <w:rPr>
                <w:rFonts w:hint="eastAsia"/>
                <w:color w:val="333333"/>
                <w:sz w:val="21"/>
                <w:szCs w:val="21"/>
              </w:rPr>
              <w:t>问卷中的设计原则与方法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Pr="00584423">
              <w:rPr>
                <w:rFonts w:hint="eastAsia"/>
                <w:color w:val="333333"/>
                <w:sz w:val="21"/>
                <w:szCs w:val="21"/>
              </w:rPr>
              <w:t>问卷评估的主要内容与方法</w:t>
            </w:r>
          </w:p>
        </w:tc>
        <w:tc>
          <w:tcPr>
            <w:tcW w:w="1906" w:type="dxa"/>
            <w:vAlign w:val="center"/>
          </w:tcPr>
          <w:p w14:paraId="43478E1B" w14:textId="66EAA6B7" w:rsidR="00A27C02" w:rsidRDefault="00A27C02" w:rsidP="00A27C02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选择题、判断题、简答题</w:t>
            </w:r>
            <w:r w:rsidR="00DF3992">
              <w:rPr>
                <w:rFonts w:hint="eastAsia"/>
                <w:color w:val="000000" w:themeColor="text1"/>
                <w:sz w:val="21"/>
                <w:szCs w:val="21"/>
              </w:rPr>
              <w:t>、分析题</w:t>
            </w:r>
          </w:p>
        </w:tc>
        <w:tc>
          <w:tcPr>
            <w:tcW w:w="798" w:type="dxa"/>
            <w:vAlign w:val="center"/>
          </w:tcPr>
          <w:p w14:paraId="2B236FF6" w14:textId="18FFD29B" w:rsidR="00A27C02" w:rsidRDefault="00A27C02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098AF528" w14:textId="07AEB415" w:rsidR="00A27C02" w:rsidRDefault="00957F18" w:rsidP="00A27C0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F22916" w14:paraId="2D867F68" w14:textId="77777777" w:rsidTr="00D21141">
        <w:trPr>
          <w:trHeight w:val="339"/>
          <w:jc w:val="center"/>
        </w:trPr>
        <w:tc>
          <w:tcPr>
            <w:tcW w:w="1504" w:type="dxa"/>
            <w:vMerge w:val="restart"/>
            <w:vAlign w:val="center"/>
          </w:tcPr>
          <w:p w14:paraId="1A594304" w14:textId="7754159E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F80704">
              <w:rPr>
                <w:rFonts w:hint="eastAsia"/>
                <w:color w:val="000000" w:themeColor="text1"/>
                <w:sz w:val="21"/>
                <w:szCs w:val="21"/>
              </w:rPr>
              <w:t>抽样方法</w:t>
            </w:r>
          </w:p>
        </w:tc>
        <w:tc>
          <w:tcPr>
            <w:tcW w:w="4025" w:type="dxa"/>
            <w:vAlign w:val="center"/>
          </w:tcPr>
          <w:p w14:paraId="6D6CB4DD" w14:textId="27E40146" w:rsidR="00F22916" w:rsidRPr="00584423" w:rsidRDefault="00F22916" w:rsidP="00F22916">
            <w:pPr>
              <w:snapToGrid w:val="0"/>
              <w:rPr>
                <w:color w:val="333333"/>
                <w:sz w:val="21"/>
                <w:szCs w:val="21"/>
              </w:rPr>
            </w:pPr>
            <w:r w:rsidRPr="00F80704">
              <w:rPr>
                <w:rFonts w:hint="eastAsia"/>
                <w:color w:val="333333"/>
                <w:sz w:val="21"/>
                <w:szCs w:val="21"/>
              </w:rPr>
              <w:t>非概率抽样技术</w:t>
            </w:r>
            <w:r w:rsidRPr="004A48EE">
              <w:rPr>
                <w:rFonts w:hint="eastAsia"/>
                <w:color w:val="333333"/>
                <w:sz w:val="21"/>
                <w:szCs w:val="21"/>
              </w:rPr>
              <w:t>含义、特点与作用</w:t>
            </w:r>
          </w:p>
        </w:tc>
        <w:tc>
          <w:tcPr>
            <w:tcW w:w="1906" w:type="dxa"/>
            <w:vAlign w:val="center"/>
          </w:tcPr>
          <w:p w14:paraId="7E636CE8" w14:textId="7A19C3D0" w:rsidR="00F22916" w:rsidRDefault="00F22916" w:rsidP="00F2291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选择题、判断题、简答题</w:t>
            </w:r>
            <w:r w:rsidR="00B721F7">
              <w:rPr>
                <w:rFonts w:hint="eastAsia"/>
                <w:color w:val="000000" w:themeColor="text1"/>
                <w:sz w:val="21"/>
                <w:szCs w:val="21"/>
              </w:rPr>
              <w:t>、分析题</w:t>
            </w:r>
          </w:p>
        </w:tc>
        <w:tc>
          <w:tcPr>
            <w:tcW w:w="798" w:type="dxa"/>
            <w:vAlign w:val="center"/>
          </w:tcPr>
          <w:p w14:paraId="4755EC67" w14:textId="4EC934CC" w:rsidR="00F22916" w:rsidRDefault="00F22916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721F7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465B0974" w14:textId="4B42A62C" w:rsidR="00F22916" w:rsidRDefault="00957F18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F22916" w14:paraId="206C298C" w14:textId="77777777" w:rsidTr="00D21141">
        <w:trPr>
          <w:trHeight w:val="339"/>
          <w:jc w:val="center"/>
        </w:trPr>
        <w:tc>
          <w:tcPr>
            <w:tcW w:w="1504" w:type="dxa"/>
            <w:vMerge/>
            <w:vAlign w:val="center"/>
          </w:tcPr>
          <w:p w14:paraId="4F580AF0" w14:textId="77777777" w:rsidR="00F22916" w:rsidRPr="00F80704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7FA87319" w14:textId="13902C42" w:rsidR="00F22916" w:rsidRPr="00584423" w:rsidRDefault="00F22916" w:rsidP="00F22916">
            <w:pPr>
              <w:snapToGrid w:val="0"/>
              <w:rPr>
                <w:color w:val="333333"/>
                <w:sz w:val="21"/>
                <w:szCs w:val="21"/>
              </w:rPr>
            </w:pPr>
            <w:r w:rsidRPr="00F80704">
              <w:rPr>
                <w:rFonts w:hint="eastAsia"/>
                <w:color w:val="333333"/>
                <w:sz w:val="21"/>
                <w:szCs w:val="21"/>
              </w:rPr>
              <w:t>概率抽样技术</w:t>
            </w:r>
            <w:r w:rsidRPr="004A48EE">
              <w:rPr>
                <w:rFonts w:hint="eastAsia"/>
                <w:color w:val="333333"/>
                <w:sz w:val="21"/>
                <w:szCs w:val="21"/>
              </w:rPr>
              <w:t>含义、特点与作用</w:t>
            </w:r>
          </w:p>
        </w:tc>
        <w:tc>
          <w:tcPr>
            <w:tcW w:w="1906" w:type="dxa"/>
            <w:vAlign w:val="center"/>
          </w:tcPr>
          <w:p w14:paraId="7C548515" w14:textId="51F4AC19" w:rsidR="00F22916" w:rsidRDefault="00F22916" w:rsidP="00F2291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选择题、判断题、简答题</w:t>
            </w:r>
            <w:r w:rsidR="00B721F7">
              <w:rPr>
                <w:rFonts w:hint="eastAsia"/>
                <w:color w:val="000000" w:themeColor="text1"/>
                <w:sz w:val="21"/>
                <w:szCs w:val="21"/>
              </w:rPr>
              <w:t>、分析题</w:t>
            </w:r>
          </w:p>
        </w:tc>
        <w:tc>
          <w:tcPr>
            <w:tcW w:w="798" w:type="dxa"/>
            <w:vAlign w:val="center"/>
          </w:tcPr>
          <w:p w14:paraId="51827256" w14:textId="65EF5F39" w:rsidR="00F22916" w:rsidRDefault="00F22916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146922E3" w14:textId="56EDB9D4" w:rsidR="00F22916" w:rsidRDefault="00957F18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F22916" w14:paraId="13FDD5CD" w14:textId="77777777" w:rsidTr="00D21141">
        <w:trPr>
          <w:trHeight w:val="339"/>
          <w:jc w:val="center"/>
        </w:trPr>
        <w:tc>
          <w:tcPr>
            <w:tcW w:w="1504" w:type="dxa"/>
            <w:vAlign w:val="center"/>
          </w:tcPr>
          <w:p w14:paraId="466ED74C" w14:textId="0D084AFD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5070A4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样本量确定</w:t>
            </w:r>
          </w:p>
        </w:tc>
        <w:tc>
          <w:tcPr>
            <w:tcW w:w="4025" w:type="dxa"/>
            <w:vAlign w:val="center"/>
          </w:tcPr>
          <w:p w14:paraId="254658E6" w14:textId="01746DE0" w:rsidR="00F22916" w:rsidRDefault="00F22916" w:rsidP="00F22916">
            <w:pPr>
              <w:snapToGrid w:val="0"/>
              <w:rPr>
                <w:color w:val="333333"/>
                <w:sz w:val="21"/>
                <w:szCs w:val="21"/>
              </w:rPr>
            </w:pPr>
            <w:r w:rsidRPr="005070A4">
              <w:rPr>
                <w:rFonts w:hint="eastAsia"/>
                <w:color w:val="333333"/>
                <w:sz w:val="21"/>
                <w:szCs w:val="21"/>
              </w:rPr>
              <w:t>影响样本量确定的</w:t>
            </w:r>
            <w:r w:rsidR="00A06F31">
              <w:rPr>
                <w:rFonts w:hint="eastAsia"/>
                <w:color w:val="333333"/>
                <w:sz w:val="21"/>
                <w:szCs w:val="21"/>
              </w:rPr>
              <w:t>因素、</w:t>
            </w:r>
            <w:r w:rsidR="00A06F31" w:rsidRPr="005070A4">
              <w:rPr>
                <w:rFonts w:hint="eastAsia"/>
                <w:color w:val="333333"/>
                <w:sz w:val="21"/>
                <w:szCs w:val="21"/>
              </w:rPr>
              <w:t>不同抽样方式下样本量</w:t>
            </w:r>
            <w:r w:rsidR="00A06F31">
              <w:rPr>
                <w:rFonts w:hint="eastAsia"/>
                <w:color w:val="333333"/>
                <w:sz w:val="21"/>
                <w:szCs w:val="21"/>
              </w:rPr>
              <w:t>的计算方法</w:t>
            </w:r>
          </w:p>
        </w:tc>
        <w:tc>
          <w:tcPr>
            <w:tcW w:w="1906" w:type="dxa"/>
            <w:vAlign w:val="center"/>
          </w:tcPr>
          <w:p w14:paraId="16CD44AD" w14:textId="551E0BD0" w:rsidR="00F22916" w:rsidRDefault="00F22916" w:rsidP="00F2291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</w:t>
            </w:r>
            <w:r w:rsidR="00A06F31">
              <w:rPr>
                <w:rFonts w:hint="eastAsia"/>
                <w:color w:val="000000" w:themeColor="text1"/>
                <w:sz w:val="21"/>
                <w:szCs w:val="21"/>
              </w:rPr>
              <w:t>、分析题</w:t>
            </w:r>
          </w:p>
        </w:tc>
        <w:tc>
          <w:tcPr>
            <w:tcW w:w="798" w:type="dxa"/>
            <w:vAlign w:val="center"/>
          </w:tcPr>
          <w:p w14:paraId="5BD06182" w14:textId="5157E55E" w:rsidR="00F22916" w:rsidRDefault="00F22916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A06F3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6439AF10" w14:textId="3D7073DB" w:rsidR="00F22916" w:rsidRDefault="00A06F31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F22916" w14:paraId="064F2EB2" w14:textId="77777777" w:rsidTr="00D21141">
        <w:trPr>
          <w:trHeight w:val="340"/>
          <w:jc w:val="center"/>
        </w:trPr>
        <w:tc>
          <w:tcPr>
            <w:tcW w:w="1504" w:type="dxa"/>
            <w:vAlign w:val="center"/>
          </w:tcPr>
          <w:p w14:paraId="3B74BD06" w14:textId="14E91B8C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B23E35">
              <w:rPr>
                <w:rFonts w:hint="eastAsia"/>
                <w:color w:val="000000" w:themeColor="text1"/>
                <w:sz w:val="21"/>
                <w:szCs w:val="21"/>
              </w:rPr>
              <w:t>抽样估计</w:t>
            </w:r>
          </w:p>
        </w:tc>
        <w:tc>
          <w:tcPr>
            <w:tcW w:w="4025" w:type="dxa"/>
            <w:vAlign w:val="center"/>
          </w:tcPr>
          <w:p w14:paraId="08845DA2" w14:textId="2116EE50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B23E35">
              <w:rPr>
                <w:rFonts w:hint="eastAsia"/>
                <w:color w:val="000000" w:themeColor="text1"/>
                <w:sz w:val="21"/>
                <w:szCs w:val="21"/>
              </w:rPr>
              <w:t>抽样设计加权与</w:t>
            </w:r>
            <w:r w:rsidR="00193929">
              <w:rPr>
                <w:rFonts w:hint="eastAsia"/>
                <w:color w:val="000000" w:themeColor="text1"/>
                <w:sz w:val="21"/>
                <w:szCs w:val="21"/>
              </w:rPr>
              <w:t>调整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B23E35">
              <w:rPr>
                <w:rFonts w:hint="eastAsia"/>
                <w:color w:val="000000" w:themeColor="text1"/>
                <w:sz w:val="21"/>
                <w:szCs w:val="21"/>
              </w:rPr>
              <w:t>总体均值、比例及总量的点估计</w:t>
            </w:r>
            <w:r w:rsidR="00193929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193929" w:rsidRPr="00B23E35">
              <w:rPr>
                <w:rFonts w:hint="eastAsia"/>
                <w:color w:val="000000" w:themeColor="text1"/>
                <w:sz w:val="21"/>
                <w:szCs w:val="21"/>
              </w:rPr>
              <w:t>辅助信息的使用</w:t>
            </w:r>
          </w:p>
        </w:tc>
        <w:tc>
          <w:tcPr>
            <w:tcW w:w="1906" w:type="dxa"/>
            <w:vAlign w:val="center"/>
          </w:tcPr>
          <w:p w14:paraId="5908CA25" w14:textId="579860C8" w:rsidR="00F22916" w:rsidRDefault="00F22916" w:rsidP="00F2291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选择题、填空题、计算题、简答题</w:t>
            </w:r>
          </w:p>
        </w:tc>
        <w:tc>
          <w:tcPr>
            <w:tcW w:w="798" w:type="dxa"/>
            <w:vAlign w:val="center"/>
          </w:tcPr>
          <w:p w14:paraId="413FD36B" w14:textId="5391CF8A" w:rsidR="00F22916" w:rsidRDefault="00F22916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3929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489E91E1" w14:textId="181E4BBD" w:rsidR="00F22916" w:rsidRDefault="00193929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F22916" w14:paraId="73279EEC" w14:textId="77777777" w:rsidTr="00D21141">
        <w:trPr>
          <w:trHeight w:val="710"/>
          <w:jc w:val="center"/>
        </w:trPr>
        <w:tc>
          <w:tcPr>
            <w:tcW w:w="1504" w:type="dxa"/>
            <w:vAlign w:val="center"/>
          </w:tcPr>
          <w:p w14:paraId="27C4C7DA" w14:textId="33392C6A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0222EE">
              <w:rPr>
                <w:rFonts w:hint="eastAsia"/>
                <w:color w:val="000000" w:themeColor="text1"/>
                <w:sz w:val="21"/>
                <w:szCs w:val="21"/>
              </w:rPr>
              <w:t>市场调查的组织与实施</w:t>
            </w:r>
          </w:p>
        </w:tc>
        <w:tc>
          <w:tcPr>
            <w:tcW w:w="4025" w:type="dxa"/>
            <w:vAlign w:val="center"/>
          </w:tcPr>
          <w:p w14:paraId="4333B25D" w14:textId="1E61DD08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0222EE">
              <w:rPr>
                <w:rFonts w:hint="eastAsia"/>
                <w:color w:val="000000" w:themeColor="text1"/>
                <w:sz w:val="21"/>
                <w:szCs w:val="21"/>
              </w:rPr>
              <w:t>数据收集过程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0222EE">
              <w:rPr>
                <w:rFonts w:hint="eastAsia"/>
                <w:color w:val="000000" w:themeColor="text1"/>
                <w:sz w:val="21"/>
                <w:szCs w:val="21"/>
              </w:rPr>
              <w:t>调查过程及调查质量的监控</w:t>
            </w:r>
          </w:p>
        </w:tc>
        <w:tc>
          <w:tcPr>
            <w:tcW w:w="1906" w:type="dxa"/>
            <w:vAlign w:val="center"/>
          </w:tcPr>
          <w:p w14:paraId="314E6E28" w14:textId="68D0CDFA" w:rsidR="00F22916" w:rsidRDefault="00F22916" w:rsidP="00F2291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  <w:r w:rsidR="00193929">
              <w:rPr>
                <w:rFonts w:hint="eastAsia"/>
                <w:color w:val="000000" w:themeColor="text1"/>
                <w:sz w:val="21"/>
                <w:szCs w:val="21"/>
              </w:rPr>
              <w:t>、填空题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、判断题、简答题</w:t>
            </w:r>
          </w:p>
        </w:tc>
        <w:tc>
          <w:tcPr>
            <w:tcW w:w="798" w:type="dxa"/>
            <w:vAlign w:val="center"/>
          </w:tcPr>
          <w:p w14:paraId="28E4BC3D" w14:textId="46AF7778" w:rsidR="00F22916" w:rsidRDefault="00E23363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6A16437A" w14:textId="7C7C5238" w:rsidR="00F22916" w:rsidRDefault="00957F18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F22916" w14:paraId="4A750295" w14:textId="77777777" w:rsidTr="00D21141">
        <w:trPr>
          <w:trHeight w:val="340"/>
          <w:jc w:val="center"/>
        </w:trPr>
        <w:tc>
          <w:tcPr>
            <w:tcW w:w="1504" w:type="dxa"/>
            <w:vAlign w:val="center"/>
          </w:tcPr>
          <w:p w14:paraId="77B9CA36" w14:textId="6FCAFBA5" w:rsidR="00F22916" w:rsidRDefault="00F22916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0E4327">
              <w:rPr>
                <w:color w:val="000000" w:themeColor="text1"/>
                <w:sz w:val="21"/>
                <w:szCs w:val="21"/>
              </w:rPr>
              <w:t>调查数据处理与分析设计</w:t>
            </w:r>
          </w:p>
        </w:tc>
        <w:tc>
          <w:tcPr>
            <w:tcW w:w="4025" w:type="dxa"/>
            <w:vAlign w:val="center"/>
          </w:tcPr>
          <w:p w14:paraId="2D8F60F2" w14:textId="2549B4B4" w:rsidR="00F22916" w:rsidRDefault="00193929" w:rsidP="00F22916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问卷编码的规则和方法、</w:t>
            </w:r>
            <w:r w:rsidR="00F22916" w:rsidRPr="000E4327">
              <w:rPr>
                <w:rFonts w:hint="eastAsia"/>
                <w:color w:val="000000" w:themeColor="text1"/>
                <w:sz w:val="21"/>
                <w:szCs w:val="21"/>
              </w:rPr>
              <w:t>缺失数据插补与离群值处理的方法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0E4327">
              <w:rPr>
                <w:rFonts w:hint="eastAsia"/>
                <w:color w:val="000000" w:themeColor="text1"/>
                <w:sz w:val="21"/>
                <w:szCs w:val="21"/>
              </w:rPr>
              <w:t>编制数据分析任务书的基本原则</w:t>
            </w:r>
          </w:p>
        </w:tc>
        <w:tc>
          <w:tcPr>
            <w:tcW w:w="1906" w:type="dxa"/>
            <w:vAlign w:val="center"/>
          </w:tcPr>
          <w:p w14:paraId="7086E9F8" w14:textId="63553873" w:rsidR="00F22916" w:rsidRDefault="00F22916" w:rsidP="00F22916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  <w:r w:rsidR="00193929">
              <w:rPr>
                <w:rFonts w:hint="eastAsia"/>
                <w:color w:val="000000" w:themeColor="text1"/>
                <w:sz w:val="21"/>
                <w:szCs w:val="21"/>
              </w:rPr>
              <w:t>判断题、填空题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、简答题</w:t>
            </w:r>
          </w:p>
        </w:tc>
        <w:tc>
          <w:tcPr>
            <w:tcW w:w="798" w:type="dxa"/>
            <w:vAlign w:val="center"/>
          </w:tcPr>
          <w:p w14:paraId="02CAC8EE" w14:textId="13C35381" w:rsidR="00F22916" w:rsidRDefault="00F22916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23363">
              <w:rPr>
                <w:color w:val="000000" w:themeColor="text1"/>
                <w:sz w:val="21"/>
                <w:szCs w:val="21"/>
              </w:rPr>
              <w:t>2</w:t>
            </w:r>
            <w:r w:rsidR="00193929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E23363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388B136D" w14:textId="3C196177" w:rsidR="00F22916" w:rsidRDefault="00193929" w:rsidP="00F22916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B302B3" w14:paraId="7D035728" w14:textId="77777777" w:rsidTr="00D21141">
        <w:trPr>
          <w:trHeight w:val="340"/>
          <w:jc w:val="center"/>
        </w:trPr>
        <w:tc>
          <w:tcPr>
            <w:tcW w:w="1504" w:type="dxa"/>
            <w:vMerge w:val="restart"/>
            <w:vAlign w:val="center"/>
          </w:tcPr>
          <w:p w14:paraId="5643010F" w14:textId="7CC394C6" w:rsidR="00B302B3" w:rsidRDefault="00B302B3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0E4327">
              <w:rPr>
                <w:rFonts w:hint="eastAsia"/>
                <w:color w:val="000000" w:themeColor="text1"/>
                <w:sz w:val="21"/>
                <w:szCs w:val="21"/>
              </w:rPr>
              <w:t>单变量数据分析</w:t>
            </w:r>
          </w:p>
        </w:tc>
        <w:tc>
          <w:tcPr>
            <w:tcW w:w="4025" w:type="dxa"/>
            <w:vAlign w:val="center"/>
          </w:tcPr>
          <w:p w14:paraId="638C8E0A" w14:textId="18D72C8D" w:rsidR="00B302B3" w:rsidRPr="000E4327" w:rsidRDefault="009C6395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参数估计方法、集中趋势和离散程度的指标</w:t>
            </w:r>
          </w:p>
        </w:tc>
        <w:tc>
          <w:tcPr>
            <w:tcW w:w="1906" w:type="dxa"/>
            <w:vAlign w:val="center"/>
          </w:tcPr>
          <w:p w14:paraId="59D7BB2F" w14:textId="77777777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选择题、计算题、</w:t>
            </w:r>
          </w:p>
          <w:p w14:paraId="2231FD8F" w14:textId="0EA5BE91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简答题、分析题</w:t>
            </w:r>
          </w:p>
        </w:tc>
        <w:tc>
          <w:tcPr>
            <w:tcW w:w="798" w:type="dxa"/>
            <w:vAlign w:val="center"/>
          </w:tcPr>
          <w:p w14:paraId="72D92E50" w14:textId="3DA09C6B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14:paraId="10D2AB53" w14:textId="559D7755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302B3" w14:paraId="79D2E08C" w14:textId="77777777" w:rsidTr="00D21141">
        <w:trPr>
          <w:trHeight w:val="340"/>
          <w:jc w:val="center"/>
        </w:trPr>
        <w:tc>
          <w:tcPr>
            <w:tcW w:w="1504" w:type="dxa"/>
            <w:vMerge/>
            <w:vAlign w:val="center"/>
          </w:tcPr>
          <w:p w14:paraId="2D22044A" w14:textId="77777777" w:rsidR="00B302B3" w:rsidRDefault="00B302B3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0D0B688C" w14:textId="1E760F8B" w:rsidR="00B302B3" w:rsidRPr="000E4327" w:rsidRDefault="00B302B3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0E4327">
              <w:rPr>
                <w:rFonts w:hint="eastAsia"/>
                <w:color w:val="000000" w:themeColor="text1"/>
                <w:sz w:val="21"/>
                <w:szCs w:val="21"/>
              </w:rPr>
              <w:t>显著性检验的基本原理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0E4327">
              <w:rPr>
                <w:rFonts w:hint="eastAsia"/>
                <w:color w:val="000000" w:themeColor="text1"/>
                <w:sz w:val="21"/>
                <w:szCs w:val="21"/>
              </w:rPr>
              <w:t>步骤</w:t>
            </w:r>
          </w:p>
        </w:tc>
        <w:tc>
          <w:tcPr>
            <w:tcW w:w="1906" w:type="dxa"/>
            <w:vAlign w:val="center"/>
          </w:tcPr>
          <w:p w14:paraId="323EFD98" w14:textId="77777777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选择题、计算题、</w:t>
            </w:r>
          </w:p>
          <w:p w14:paraId="09B67849" w14:textId="70436284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简答题、分析题</w:t>
            </w:r>
          </w:p>
        </w:tc>
        <w:tc>
          <w:tcPr>
            <w:tcW w:w="798" w:type="dxa"/>
            <w:vAlign w:val="center"/>
          </w:tcPr>
          <w:p w14:paraId="38314F8D" w14:textId="78F8E98C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56C5B58E" w14:textId="0024A191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302B3" w14:paraId="3276C025" w14:textId="77777777" w:rsidTr="00D21141">
        <w:trPr>
          <w:trHeight w:val="340"/>
          <w:jc w:val="center"/>
        </w:trPr>
        <w:tc>
          <w:tcPr>
            <w:tcW w:w="1504" w:type="dxa"/>
            <w:vMerge w:val="restart"/>
            <w:vAlign w:val="center"/>
          </w:tcPr>
          <w:p w14:paraId="1244710B" w14:textId="1B0CB8FF" w:rsidR="00B302B3" w:rsidRDefault="00B302B3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2C34D5">
              <w:rPr>
                <w:rFonts w:hint="eastAsia"/>
                <w:color w:val="000000" w:themeColor="text1"/>
                <w:sz w:val="21"/>
                <w:szCs w:val="21"/>
              </w:rPr>
              <w:t>多变量数据分析</w:t>
            </w:r>
          </w:p>
        </w:tc>
        <w:tc>
          <w:tcPr>
            <w:tcW w:w="4025" w:type="dxa"/>
            <w:vAlign w:val="center"/>
          </w:tcPr>
          <w:p w14:paraId="66B17EF9" w14:textId="52C7C523" w:rsidR="00B302B3" w:rsidRPr="000E4327" w:rsidRDefault="009C6395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列联分析应注意的问题、双变量相关分析</w:t>
            </w:r>
            <w:r w:rsidR="00B302B3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B302B3" w:rsidRPr="002C34D5">
              <w:rPr>
                <w:rFonts w:hint="eastAsia"/>
                <w:color w:val="000000" w:themeColor="text1"/>
                <w:sz w:val="21"/>
                <w:szCs w:val="21"/>
              </w:rPr>
              <w:t>一元线性回归分析的步骤</w:t>
            </w:r>
          </w:p>
        </w:tc>
        <w:tc>
          <w:tcPr>
            <w:tcW w:w="1906" w:type="dxa"/>
            <w:vAlign w:val="center"/>
          </w:tcPr>
          <w:p w14:paraId="789418D8" w14:textId="77777777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选择题、计算题、</w:t>
            </w:r>
          </w:p>
          <w:p w14:paraId="4260F757" w14:textId="648A037D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简答题、分析题</w:t>
            </w:r>
          </w:p>
        </w:tc>
        <w:tc>
          <w:tcPr>
            <w:tcW w:w="798" w:type="dxa"/>
            <w:vAlign w:val="center"/>
          </w:tcPr>
          <w:p w14:paraId="0EF2DE38" w14:textId="43036E5D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CFD9921" w14:textId="1943BED1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47E83645" w14:textId="36678B96" w:rsidR="00B302B3" w:rsidRDefault="009C6395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B302B3" w14:paraId="4919DE79" w14:textId="77777777" w:rsidTr="00D21141">
        <w:trPr>
          <w:trHeight w:val="340"/>
          <w:jc w:val="center"/>
        </w:trPr>
        <w:tc>
          <w:tcPr>
            <w:tcW w:w="1504" w:type="dxa"/>
            <w:vMerge/>
            <w:vAlign w:val="center"/>
          </w:tcPr>
          <w:p w14:paraId="10B6256F" w14:textId="2402D0B0" w:rsidR="00B302B3" w:rsidRDefault="00B302B3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6C6CC92" w14:textId="0BD50A4F" w:rsidR="00B302B3" w:rsidRPr="000E4327" w:rsidRDefault="00B302B3" w:rsidP="00B302B3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2C34D5">
              <w:rPr>
                <w:rFonts w:hint="eastAsia"/>
                <w:color w:val="000000" w:themeColor="text1"/>
                <w:sz w:val="21"/>
                <w:szCs w:val="21"/>
              </w:rPr>
              <w:t>多变量方差分析</w:t>
            </w:r>
            <w:r w:rsidR="009C6395">
              <w:rPr>
                <w:rFonts w:hint="eastAsia"/>
                <w:color w:val="000000" w:themeColor="text1"/>
                <w:sz w:val="21"/>
                <w:szCs w:val="21"/>
              </w:rPr>
              <w:t>应注意的问题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2C34D5">
              <w:rPr>
                <w:rFonts w:hint="eastAsia"/>
                <w:color w:val="000000" w:themeColor="text1"/>
                <w:sz w:val="21"/>
                <w:szCs w:val="21"/>
              </w:rPr>
              <w:t>相关分析与回归分析的联系和区别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2C34D5">
              <w:rPr>
                <w:color w:val="000000" w:themeColor="text1"/>
                <w:sz w:val="21"/>
                <w:szCs w:val="21"/>
              </w:rPr>
              <w:t>Logistic模型的原理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2212A8">
              <w:rPr>
                <w:rFonts w:hint="eastAsia"/>
                <w:color w:val="333333"/>
                <w:sz w:val="21"/>
                <w:szCs w:val="21"/>
              </w:rPr>
              <w:t>因子分析的</w:t>
            </w:r>
            <w:r w:rsidR="00CF591F">
              <w:rPr>
                <w:rFonts w:hint="eastAsia"/>
                <w:color w:val="333333"/>
                <w:sz w:val="21"/>
                <w:szCs w:val="21"/>
              </w:rPr>
              <w:t>基本原理</w:t>
            </w:r>
          </w:p>
        </w:tc>
        <w:tc>
          <w:tcPr>
            <w:tcW w:w="1906" w:type="dxa"/>
            <w:vAlign w:val="center"/>
          </w:tcPr>
          <w:p w14:paraId="0F1F3190" w14:textId="77777777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选择题、计算题、</w:t>
            </w:r>
          </w:p>
          <w:p w14:paraId="03A2CE31" w14:textId="3ABD1A7C" w:rsidR="00B302B3" w:rsidRDefault="00B302B3" w:rsidP="00B302B3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简答题、分析题</w:t>
            </w:r>
          </w:p>
        </w:tc>
        <w:tc>
          <w:tcPr>
            <w:tcW w:w="798" w:type="dxa"/>
            <w:vAlign w:val="center"/>
          </w:tcPr>
          <w:p w14:paraId="6F22A102" w14:textId="77777777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7CCD66A" w14:textId="1E87CA3B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14:paraId="284A6538" w14:textId="107434D0" w:rsidR="00B302B3" w:rsidRDefault="00B302B3" w:rsidP="00B302B3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</w:tbl>
    <w:p w14:paraId="26200377" w14:textId="77777777" w:rsidR="00286D81" w:rsidRDefault="00035C2B">
      <w:pPr>
        <w:pStyle w:val="af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d"/>
        <w:tblpPr w:leftFromText="180" w:rightFromText="180" w:vertAnchor="text" w:horzAnchor="page" w:tblpXSpec="center" w:tblpY="198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1570"/>
        <w:gridCol w:w="6964"/>
      </w:tblGrid>
      <w:tr w:rsidR="00286D81" w14:paraId="436388B7" w14:textId="77777777" w:rsidTr="00CF0B2B">
        <w:trPr>
          <w:trHeight w:val="416"/>
        </w:trPr>
        <w:tc>
          <w:tcPr>
            <w:tcW w:w="807" w:type="dxa"/>
            <w:vAlign w:val="center"/>
          </w:tcPr>
          <w:p w14:paraId="3531BFB4" w14:textId="77777777" w:rsidR="00286D81" w:rsidRDefault="00035C2B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 w14:paraId="50941D34" w14:textId="77777777" w:rsidR="00286D81" w:rsidRDefault="00035C2B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964" w:type="dxa"/>
            <w:vAlign w:val="center"/>
          </w:tcPr>
          <w:p w14:paraId="5D31324C" w14:textId="77777777" w:rsidR="00286D81" w:rsidRDefault="00035C2B">
            <w:pPr>
              <w:ind w:firstLineChars="200" w:firstLine="422"/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286D81" w14:paraId="54E138EE" w14:textId="77777777" w:rsidTr="00CF0B2B">
        <w:tc>
          <w:tcPr>
            <w:tcW w:w="807" w:type="dxa"/>
            <w:vAlign w:val="center"/>
          </w:tcPr>
          <w:p w14:paraId="5C80BF07" w14:textId="77777777" w:rsidR="00286D81" w:rsidRDefault="00035C2B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70" w:type="dxa"/>
            <w:vAlign w:val="center"/>
          </w:tcPr>
          <w:p w14:paraId="522D549F" w14:textId="77777777" w:rsidR="00286D81" w:rsidRDefault="00035C2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964" w:type="dxa"/>
            <w:vAlign w:val="center"/>
          </w:tcPr>
          <w:p w14:paraId="301432E0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职称：</w:t>
            </w:r>
            <w:r>
              <w:rPr>
                <w:rFonts w:cs="Times New Roman" w:hint="eastAsia"/>
                <w:sz w:val="21"/>
                <w:szCs w:val="21"/>
              </w:rPr>
              <w:t>助教及以上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         学历（位）：硕士及以上</w:t>
            </w:r>
          </w:p>
          <w:p w14:paraId="11F0906C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286D81" w14:paraId="79F140BA" w14:textId="77777777" w:rsidTr="00CF0B2B">
        <w:tc>
          <w:tcPr>
            <w:tcW w:w="807" w:type="dxa"/>
            <w:vAlign w:val="center"/>
          </w:tcPr>
          <w:p w14:paraId="5F51D70E" w14:textId="77777777" w:rsidR="00286D81" w:rsidRDefault="00035C2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14:paraId="61B410B2" w14:textId="77777777" w:rsidR="00286D81" w:rsidRDefault="00035C2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964" w:type="dxa"/>
            <w:vAlign w:val="center"/>
          </w:tcPr>
          <w:p w14:paraId="53F169FC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周次：1-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16</w:t>
            </w:r>
          </w:p>
          <w:p w14:paraId="6F7BC2E8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cs="Times New Roman"/>
                <w:sz w:val="21"/>
                <w:szCs w:val="21"/>
              </w:rPr>
              <w:t>3</w:t>
            </w:r>
            <w:r>
              <w:rPr>
                <w:rFonts w:cs="Times New Roman" w:hint="eastAsia"/>
                <w:sz w:val="21"/>
                <w:szCs w:val="21"/>
              </w:rPr>
              <w:t>节/周</w:t>
            </w:r>
          </w:p>
        </w:tc>
      </w:tr>
      <w:tr w:rsidR="00286D81" w14:paraId="65C6DC91" w14:textId="77777777" w:rsidTr="00CF0B2B">
        <w:tc>
          <w:tcPr>
            <w:tcW w:w="807" w:type="dxa"/>
            <w:vAlign w:val="center"/>
          </w:tcPr>
          <w:p w14:paraId="374D28EA" w14:textId="77777777" w:rsidR="00286D81" w:rsidRDefault="00035C2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70" w:type="dxa"/>
            <w:vAlign w:val="center"/>
          </w:tcPr>
          <w:p w14:paraId="262770E7" w14:textId="77777777" w:rsidR="00286D81" w:rsidRDefault="00035C2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964" w:type="dxa"/>
            <w:vAlign w:val="center"/>
          </w:tcPr>
          <w:p w14:paraId="522303DE" w14:textId="4E3E2FE3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eq \o\ac(□,</w:instrText>
            </w:r>
            <w:r>
              <w:rPr>
                <w:rFonts w:eastAsiaTheme="minorEastAsia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end"/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教室        </w:t>
            </w:r>
            <w:r w:rsidR="005F359C">
              <w:rPr>
                <w:rFonts w:cs="Times New Roman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24582D19" w14:textId="77777777" w:rsidR="00286D81" w:rsidRDefault="00035C2B">
            <w:pPr>
              <w:rPr>
                <w:rFonts w:cs="Times New Roman"/>
                <w:color w:val="000000" w:themeColor="text1"/>
                <w:sz w:val="21"/>
                <w:szCs w:val="21"/>
                <w:lang w:val="en-AU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□其他： 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286D81" w14:paraId="70C5A005" w14:textId="77777777" w:rsidTr="00CF0B2B">
        <w:tc>
          <w:tcPr>
            <w:tcW w:w="807" w:type="dxa"/>
            <w:vAlign w:val="center"/>
          </w:tcPr>
          <w:p w14:paraId="19088144" w14:textId="77777777" w:rsidR="00286D81" w:rsidRDefault="00035C2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70" w:type="dxa"/>
            <w:vAlign w:val="center"/>
          </w:tcPr>
          <w:p w14:paraId="7653D854" w14:textId="77777777" w:rsidR="00286D81" w:rsidRDefault="00035C2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964" w:type="dxa"/>
            <w:vAlign w:val="center"/>
          </w:tcPr>
          <w:p w14:paraId="099F0B6D" w14:textId="58BFF0FD" w:rsidR="00286D81" w:rsidRDefault="00035C2B">
            <w:pPr>
              <w:ind w:left="2100" w:hangingChars="1000" w:hanging="2100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线上方式及时间安排：企业微信，上班时间</w:t>
            </w:r>
          </w:p>
          <w:p w14:paraId="35860048" w14:textId="0FC53DEB" w:rsidR="00286D81" w:rsidRDefault="00035C2B">
            <w:pPr>
              <w:ind w:left="2100" w:hangingChars="1000" w:hanging="2100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线下地点及时间安排：上课教室或</w:t>
            </w:r>
            <w:r w:rsidR="00A95D18">
              <w:rPr>
                <w:rFonts w:cs="Times New Roman" w:hint="eastAsia"/>
                <w:color w:val="000000" w:themeColor="text1"/>
                <w:sz w:val="21"/>
                <w:szCs w:val="21"/>
              </w:rPr>
              <w:t>办公室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，课间或课后</w:t>
            </w:r>
          </w:p>
        </w:tc>
      </w:tr>
    </w:tbl>
    <w:p w14:paraId="6898E629" w14:textId="77777777" w:rsidR="00286D81" w:rsidRDefault="00035C2B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337F2022" w14:textId="5A0BB7F5" w:rsidR="005F359C" w:rsidRDefault="005F359C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 w:rsidRPr="005F359C">
        <w:rPr>
          <w:rFonts w:cs="Times New Roman"/>
          <w:color w:val="000000" w:themeColor="text1"/>
          <w:sz w:val="21"/>
          <w:szCs w:val="21"/>
        </w:rPr>
        <w:t>[1]徐映梅.市场调查理论与方法[M].北京:高等教育出版社,2018年9月.</w:t>
      </w:r>
    </w:p>
    <w:p w14:paraId="2D049E37" w14:textId="77777777" w:rsidR="00286D81" w:rsidRDefault="00035C2B">
      <w:pPr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4D80525B" w14:textId="271070C3" w:rsidR="005F359C" w:rsidRDefault="005F359C" w:rsidP="005F359C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 xml:space="preserve">[1] </w:t>
      </w:r>
      <w:r>
        <w:rPr>
          <w:rFonts w:cs="Times New Roman" w:hint="eastAsia"/>
          <w:color w:val="000000" w:themeColor="text1"/>
          <w:sz w:val="21"/>
          <w:szCs w:val="21"/>
        </w:rPr>
        <w:t>贾俊平、何晓群、金勇进.统计学（第</w:t>
      </w:r>
      <w:r>
        <w:rPr>
          <w:rFonts w:cs="Times New Roman"/>
          <w:color w:val="000000" w:themeColor="text1"/>
          <w:sz w:val="21"/>
          <w:szCs w:val="21"/>
        </w:rPr>
        <w:t>8</w:t>
      </w:r>
      <w:r>
        <w:rPr>
          <w:rFonts w:cs="Times New Roman" w:hint="eastAsia"/>
          <w:color w:val="000000" w:themeColor="text1"/>
          <w:sz w:val="21"/>
          <w:szCs w:val="21"/>
        </w:rPr>
        <w:t>版）[M].北京：中国人民大学出版社，2</w:t>
      </w:r>
      <w:r>
        <w:rPr>
          <w:rFonts w:cs="Times New Roman"/>
          <w:color w:val="000000" w:themeColor="text1"/>
          <w:sz w:val="21"/>
          <w:szCs w:val="21"/>
        </w:rPr>
        <w:t>021</w:t>
      </w:r>
      <w:r>
        <w:rPr>
          <w:rFonts w:cs="Times New Roman" w:hint="eastAsia"/>
          <w:color w:val="000000" w:themeColor="text1"/>
          <w:sz w:val="21"/>
          <w:szCs w:val="21"/>
        </w:rPr>
        <w:t>年</w:t>
      </w:r>
      <w:r>
        <w:rPr>
          <w:rFonts w:cs="Times New Roman"/>
          <w:color w:val="000000" w:themeColor="text1"/>
          <w:sz w:val="21"/>
          <w:szCs w:val="21"/>
        </w:rPr>
        <w:t>10</w:t>
      </w:r>
      <w:r>
        <w:rPr>
          <w:rFonts w:cs="Times New Roman" w:hint="eastAsia"/>
          <w:color w:val="000000" w:themeColor="text1"/>
          <w:sz w:val="21"/>
          <w:szCs w:val="21"/>
        </w:rPr>
        <w:t>月.</w:t>
      </w:r>
    </w:p>
    <w:p w14:paraId="1C0B159E" w14:textId="3E12E671" w:rsidR="005F359C" w:rsidRDefault="005F359C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[</w:t>
      </w:r>
      <w:r>
        <w:rPr>
          <w:rFonts w:cs="Times New Roman"/>
          <w:color w:val="000000" w:themeColor="text1"/>
          <w:sz w:val="21"/>
          <w:szCs w:val="21"/>
        </w:rPr>
        <w:t>2</w:t>
      </w:r>
      <w:r>
        <w:rPr>
          <w:rFonts w:cs="Times New Roman" w:hint="eastAsia"/>
          <w:color w:val="000000" w:themeColor="text1"/>
          <w:sz w:val="21"/>
          <w:szCs w:val="21"/>
        </w:rPr>
        <w:t xml:space="preserve">] </w:t>
      </w:r>
      <w:bookmarkStart w:id="0" w:name="OLE_LINK3"/>
      <w:bookmarkStart w:id="1" w:name="OLE_LINK4"/>
      <w:r>
        <w:rPr>
          <w:rFonts w:cs="Times New Roman" w:hint="eastAsia"/>
          <w:color w:val="000000" w:themeColor="text1"/>
          <w:sz w:val="21"/>
          <w:szCs w:val="21"/>
        </w:rPr>
        <w:t>简明、金勇进、蒋妍、王维敏.市场调查方法与技术（第</w:t>
      </w:r>
      <w:r>
        <w:rPr>
          <w:rFonts w:cs="Times New Roman"/>
          <w:color w:val="000000" w:themeColor="text1"/>
          <w:sz w:val="21"/>
          <w:szCs w:val="21"/>
        </w:rPr>
        <w:t>4</w:t>
      </w:r>
      <w:r>
        <w:rPr>
          <w:rFonts w:cs="Times New Roman" w:hint="eastAsia"/>
          <w:color w:val="000000" w:themeColor="text1"/>
          <w:sz w:val="21"/>
          <w:szCs w:val="21"/>
        </w:rPr>
        <w:t>版</w:t>
      </w:r>
      <w:bookmarkEnd w:id="0"/>
      <w:bookmarkEnd w:id="1"/>
      <w:r>
        <w:rPr>
          <w:rFonts w:cs="Times New Roman" w:hint="eastAsia"/>
          <w:color w:val="000000" w:themeColor="text1"/>
          <w:sz w:val="21"/>
          <w:szCs w:val="21"/>
        </w:rPr>
        <w:t>）[M].北京：中国人民大学出版社，2</w:t>
      </w:r>
      <w:r>
        <w:rPr>
          <w:rFonts w:cs="Times New Roman"/>
          <w:color w:val="000000" w:themeColor="text1"/>
          <w:sz w:val="21"/>
          <w:szCs w:val="21"/>
        </w:rPr>
        <w:t>018</w:t>
      </w:r>
      <w:r>
        <w:rPr>
          <w:rFonts w:cs="Times New Roman" w:hint="eastAsia"/>
          <w:color w:val="000000" w:themeColor="text1"/>
          <w:sz w:val="21"/>
          <w:szCs w:val="21"/>
        </w:rPr>
        <w:t>年</w:t>
      </w:r>
      <w:r>
        <w:rPr>
          <w:rFonts w:cs="Times New Roman"/>
          <w:color w:val="000000" w:themeColor="text1"/>
          <w:sz w:val="21"/>
          <w:szCs w:val="21"/>
        </w:rPr>
        <w:t>8</w:t>
      </w:r>
      <w:r>
        <w:rPr>
          <w:rFonts w:cs="Times New Roman" w:hint="eastAsia"/>
          <w:color w:val="000000" w:themeColor="text1"/>
          <w:sz w:val="21"/>
          <w:szCs w:val="21"/>
        </w:rPr>
        <w:t>月</w:t>
      </w:r>
      <w:r>
        <w:rPr>
          <w:rFonts w:cs="Times New Roman"/>
          <w:color w:val="000000" w:themeColor="text1"/>
          <w:sz w:val="21"/>
          <w:szCs w:val="21"/>
          <w:lang w:val="en-AU"/>
        </w:rPr>
        <w:t>.</w:t>
      </w:r>
      <w:r>
        <w:rPr>
          <w:rFonts w:cs="Times New Roman" w:hint="eastAsia"/>
          <w:color w:val="000000" w:themeColor="text1"/>
          <w:sz w:val="21"/>
          <w:szCs w:val="21"/>
        </w:rPr>
        <w:t xml:space="preserve"> </w:t>
      </w:r>
    </w:p>
    <w:p w14:paraId="2C69C84F" w14:textId="46A6474C" w:rsidR="00286D81" w:rsidRDefault="005F359C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  <w:lang w:val="en-AU"/>
        </w:rPr>
      </w:pPr>
      <w:r w:rsidRPr="005F359C">
        <w:rPr>
          <w:rFonts w:cs="Times New Roman"/>
          <w:color w:val="000000" w:themeColor="text1"/>
          <w:sz w:val="21"/>
          <w:szCs w:val="21"/>
        </w:rPr>
        <w:t>[</w:t>
      </w:r>
      <w:r>
        <w:rPr>
          <w:rFonts w:cs="Times New Roman"/>
          <w:color w:val="000000" w:themeColor="text1"/>
          <w:sz w:val="21"/>
          <w:szCs w:val="21"/>
        </w:rPr>
        <w:t>3</w:t>
      </w:r>
      <w:r w:rsidRPr="005F359C">
        <w:rPr>
          <w:rFonts w:cs="Times New Roman"/>
          <w:color w:val="000000" w:themeColor="text1"/>
          <w:sz w:val="21"/>
          <w:szCs w:val="21"/>
        </w:rPr>
        <w:t>] 吴明隆.问卷统计分析实务[M].重庆：重庆大学出版社，2018年1月.</w:t>
      </w:r>
    </w:p>
    <w:p w14:paraId="0236E654" w14:textId="77777777" w:rsidR="006B31D8" w:rsidRDefault="006B31D8" w:rsidP="006B31D8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0F2EE03D" w14:textId="77777777" w:rsidR="006B31D8" w:rsidRPr="006B31D8" w:rsidRDefault="006B31D8" w:rsidP="006B31D8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 w:rsidRPr="006B31D8">
        <w:rPr>
          <w:rFonts w:cs="Times New Roman" w:hint="eastAsia"/>
          <w:color w:val="000000" w:themeColor="text1"/>
          <w:sz w:val="21"/>
          <w:szCs w:val="21"/>
        </w:rPr>
        <w:lastRenderedPageBreak/>
        <w:t>[1]中国商业统计学会</w:t>
      </w:r>
      <w:r w:rsidRPr="006B31D8">
        <w:rPr>
          <w:rFonts w:cs="Times New Roman"/>
          <w:color w:val="000000" w:themeColor="text1"/>
          <w:sz w:val="21"/>
          <w:szCs w:val="21"/>
        </w:rPr>
        <w:t xml:space="preserve"> http://www.china-cssc.org/</w:t>
      </w:r>
    </w:p>
    <w:p w14:paraId="145D2EBA" w14:textId="42B3D090" w:rsidR="006B31D8" w:rsidRPr="006B31D8" w:rsidRDefault="006B31D8" w:rsidP="006B31D8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 w:rsidRPr="006B31D8">
        <w:rPr>
          <w:rFonts w:cs="Times New Roman" w:hint="eastAsia"/>
          <w:color w:val="000000" w:themeColor="text1"/>
          <w:sz w:val="21"/>
          <w:szCs w:val="21"/>
        </w:rPr>
        <w:t>[2]</w:t>
      </w:r>
      <w:r w:rsidRPr="006B31D8">
        <w:rPr>
          <w:rFonts w:hint="eastAsia"/>
        </w:rPr>
        <w:t xml:space="preserve"> </w:t>
      </w:r>
      <w:r w:rsidRPr="006B31D8">
        <w:rPr>
          <w:rFonts w:cs="Times New Roman" w:hint="eastAsia"/>
          <w:color w:val="000000" w:themeColor="text1"/>
          <w:sz w:val="21"/>
          <w:szCs w:val="21"/>
        </w:rPr>
        <w:t>中国大学</w:t>
      </w:r>
      <w:r w:rsidRPr="006B31D8">
        <w:rPr>
          <w:rFonts w:cs="Times New Roman"/>
          <w:color w:val="000000" w:themeColor="text1"/>
          <w:sz w:val="21"/>
          <w:szCs w:val="21"/>
        </w:rPr>
        <w:t>MOOC</w:t>
      </w:r>
      <w:r>
        <w:rPr>
          <w:rFonts w:cs="Times New Roman"/>
          <w:color w:val="000000" w:themeColor="text1"/>
          <w:sz w:val="21"/>
          <w:szCs w:val="21"/>
        </w:rPr>
        <w:t xml:space="preserve"> </w:t>
      </w:r>
      <w:r w:rsidRPr="006B31D8">
        <w:rPr>
          <w:rFonts w:cs="Times New Roman"/>
          <w:color w:val="000000" w:themeColor="text1"/>
          <w:sz w:val="21"/>
          <w:szCs w:val="21"/>
        </w:rPr>
        <w:t>https://www.icourse163.org/</w:t>
      </w:r>
    </w:p>
    <w:p w14:paraId="59142661" w14:textId="2DE0D3BF" w:rsidR="005F359C" w:rsidRPr="005F359C" w:rsidRDefault="005F359C" w:rsidP="005F359C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 w:rsidRPr="005F359C">
        <w:rPr>
          <w:rFonts w:cs="Times New Roman"/>
          <w:color w:val="000000" w:themeColor="text1"/>
          <w:sz w:val="21"/>
          <w:szCs w:val="21"/>
        </w:rPr>
        <w:t>[</w:t>
      </w:r>
      <w:r>
        <w:rPr>
          <w:rFonts w:cs="Times New Roman"/>
          <w:color w:val="000000" w:themeColor="text1"/>
          <w:sz w:val="21"/>
          <w:szCs w:val="21"/>
        </w:rPr>
        <w:t>3</w:t>
      </w:r>
      <w:r w:rsidRPr="005F359C">
        <w:rPr>
          <w:rFonts w:cs="Times New Roman"/>
          <w:color w:val="000000" w:themeColor="text1"/>
          <w:sz w:val="21"/>
          <w:szCs w:val="21"/>
        </w:rPr>
        <w:t>]市场调查之家微信公众号</w:t>
      </w:r>
    </w:p>
    <w:p w14:paraId="71363CAA" w14:textId="0C35E79A" w:rsidR="00286D81" w:rsidRPr="006B31D8" w:rsidRDefault="005F359C" w:rsidP="005F359C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 w:rsidRPr="005F359C">
        <w:rPr>
          <w:rFonts w:cs="Times New Roman"/>
          <w:color w:val="000000" w:themeColor="text1"/>
          <w:sz w:val="21"/>
          <w:szCs w:val="21"/>
        </w:rPr>
        <w:t>[</w:t>
      </w:r>
      <w:r>
        <w:rPr>
          <w:rFonts w:cs="Times New Roman"/>
          <w:color w:val="000000" w:themeColor="text1"/>
          <w:sz w:val="21"/>
          <w:szCs w:val="21"/>
        </w:rPr>
        <w:t>4</w:t>
      </w:r>
      <w:r w:rsidRPr="005F359C">
        <w:rPr>
          <w:rFonts w:cs="Times New Roman"/>
          <w:color w:val="000000" w:themeColor="text1"/>
          <w:sz w:val="21"/>
          <w:szCs w:val="21"/>
        </w:rPr>
        <w:t>]抽样调查之家微信公众号</w:t>
      </w:r>
    </w:p>
    <w:p w14:paraId="48C227EA" w14:textId="77777777" w:rsidR="00286D81" w:rsidRDefault="00286D8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B82140C" w14:textId="7FC0D2F5" w:rsidR="00286D81" w:rsidRDefault="00035C2B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</w:t>
      </w:r>
      <w:r w:rsidR="009F3108">
        <w:rPr>
          <w:rFonts w:hint="eastAsia"/>
          <w:bCs/>
          <w:color w:val="000000" w:themeColor="text1"/>
          <w:sz w:val="21"/>
          <w:szCs w:val="21"/>
        </w:rPr>
        <w:t>：</w:t>
      </w:r>
      <w:r w:rsidR="0010481B">
        <w:rPr>
          <w:rFonts w:hint="eastAsia"/>
          <w:bCs/>
          <w:color w:val="000000" w:themeColor="text1"/>
          <w:sz w:val="21"/>
          <w:szCs w:val="21"/>
        </w:rPr>
        <w:t>熊炬成</w:t>
      </w:r>
    </w:p>
    <w:p w14:paraId="2847FA9C" w14:textId="64F8A99D" w:rsidR="00286D81" w:rsidRDefault="00035C2B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 w:rsidR="009F3108">
        <w:rPr>
          <w:rFonts w:hint="eastAsia"/>
          <w:bCs/>
          <w:color w:val="000000" w:themeColor="text1"/>
          <w:sz w:val="21"/>
          <w:szCs w:val="21"/>
        </w:rPr>
        <w:t>：李</w:t>
      </w:r>
      <w:r w:rsidR="0010481B">
        <w:rPr>
          <w:rFonts w:hint="eastAsia"/>
          <w:bCs/>
          <w:color w:val="000000" w:themeColor="text1"/>
          <w:sz w:val="21"/>
          <w:szCs w:val="21"/>
        </w:rPr>
        <w:t>欣原</w:t>
      </w:r>
    </w:p>
    <w:p w14:paraId="6C65FBE0" w14:textId="75334930" w:rsidR="00286D81" w:rsidRDefault="00035C2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10481B">
        <w:rPr>
          <w:rFonts w:hint="eastAsia"/>
          <w:bCs/>
          <w:color w:val="000000" w:themeColor="text1"/>
          <w:sz w:val="21"/>
          <w:szCs w:val="21"/>
        </w:rPr>
        <w:t>张帆</w:t>
      </w:r>
    </w:p>
    <w:p w14:paraId="1F7CABF9" w14:textId="77777777" w:rsidR="00286D81" w:rsidRDefault="00035C2B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>
        <w:rPr>
          <w:rFonts w:hint="eastAsia"/>
          <w:color w:val="000000" w:themeColor="text1"/>
          <w:sz w:val="21"/>
          <w:szCs w:val="21"/>
        </w:rPr>
        <w:t>赖忠孝</w:t>
      </w:r>
    </w:p>
    <w:sectPr w:rsidR="0028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028D" w14:textId="77777777" w:rsidR="00AB3853" w:rsidRDefault="00AB3853">
      <w:r>
        <w:separator/>
      </w:r>
    </w:p>
  </w:endnote>
  <w:endnote w:type="continuationSeparator" w:id="0">
    <w:p w14:paraId="0B54F334" w14:textId="77777777" w:rsidR="00AB3853" w:rsidRDefault="00AB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A6EA" w14:textId="77777777" w:rsidR="00AB3853" w:rsidRDefault="00AB3853">
      <w:r>
        <w:separator/>
      </w:r>
    </w:p>
  </w:footnote>
  <w:footnote w:type="continuationSeparator" w:id="0">
    <w:p w14:paraId="5EE75435" w14:textId="77777777" w:rsidR="00AB3853" w:rsidRDefault="00AB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7E"/>
    <w:rsid w:val="0000778F"/>
    <w:rsid w:val="00012E84"/>
    <w:rsid w:val="00013953"/>
    <w:rsid w:val="000222EE"/>
    <w:rsid w:val="00033D12"/>
    <w:rsid w:val="00035C2B"/>
    <w:rsid w:val="000361D2"/>
    <w:rsid w:val="00045073"/>
    <w:rsid w:val="0004578D"/>
    <w:rsid w:val="00077A3D"/>
    <w:rsid w:val="000A048C"/>
    <w:rsid w:val="000B4775"/>
    <w:rsid w:val="000C6904"/>
    <w:rsid w:val="000E4327"/>
    <w:rsid w:val="0010481B"/>
    <w:rsid w:val="00122B68"/>
    <w:rsid w:val="00125002"/>
    <w:rsid w:val="00127507"/>
    <w:rsid w:val="00146F7A"/>
    <w:rsid w:val="001470C8"/>
    <w:rsid w:val="00147A5E"/>
    <w:rsid w:val="00162C30"/>
    <w:rsid w:val="0016305E"/>
    <w:rsid w:val="00163496"/>
    <w:rsid w:val="00166D5C"/>
    <w:rsid w:val="0017390E"/>
    <w:rsid w:val="0018460F"/>
    <w:rsid w:val="001934D2"/>
    <w:rsid w:val="00193929"/>
    <w:rsid w:val="00197AA8"/>
    <w:rsid w:val="001A2167"/>
    <w:rsid w:val="001C2E49"/>
    <w:rsid w:val="001C5C3C"/>
    <w:rsid w:val="001D1A86"/>
    <w:rsid w:val="001D3F72"/>
    <w:rsid w:val="001F1426"/>
    <w:rsid w:val="001F2B99"/>
    <w:rsid w:val="00203871"/>
    <w:rsid w:val="00212F50"/>
    <w:rsid w:val="002212A8"/>
    <w:rsid w:val="002250CF"/>
    <w:rsid w:val="00233B3D"/>
    <w:rsid w:val="00237201"/>
    <w:rsid w:val="00241E82"/>
    <w:rsid w:val="0024757F"/>
    <w:rsid w:val="00261302"/>
    <w:rsid w:val="00265434"/>
    <w:rsid w:val="00280856"/>
    <w:rsid w:val="002809EF"/>
    <w:rsid w:val="002830BE"/>
    <w:rsid w:val="00284B4C"/>
    <w:rsid w:val="0028547E"/>
    <w:rsid w:val="00285DDE"/>
    <w:rsid w:val="00286D81"/>
    <w:rsid w:val="00290C42"/>
    <w:rsid w:val="002A185C"/>
    <w:rsid w:val="002B4A39"/>
    <w:rsid w:val="002C34D5"/>
    <w:rsid w:val="002E4507"/>
    <w:rsid w:val="002E4537"/>
    <w:rsid w:val="002F3725"/>
    <w:rsid w:val="002F5613"/>
    <w:rsid w:val="00303B23"/>
    <w:rsid w:val="003100F9"/>
    <w:rsid w:val="003153DC"/>
    <w:rsid w:val="00330522"/>
    <w:rsid w:val="00341C68"/>
    <w:rsid w:val="00347F5B"/>
    <w:rsid w:val="00353535"/>
    <w:rsid w:val="0035392E"/>
    <w:rsid w:val="00356060"/>
    <w:rsid w:val="00373549"/>
    <w:rsid w:val="00387EDA"/>
    <w:rsid w:val="0039308B"/>
    <w:rsid w:val="0039491B"/>
    <w:rsid w:val="003A1B55"/>
    <w:rsid w:val="003A5D2E"/>
    <w:rsid w:val="003B1052"/>
    <w:rsid w:val="003B5563"/>
    <w:rsid w:val="003B6DC3"/>
    <w:rsid w:val="003C163A"/>
    <w:rsid w:val="003D09B0"/>
    <w:rsid w:val="003D5071"/>
    <w:rsid w:val="003E0411"/>
    <w:rsid w:val="003F46E1"/>
    <w:rsid w:val="004013E5"/>
    <w:rsid w:val="0041271F"/>
    <w:rsid w:val="00420B12"/>
    <w:rsid w:val="00430E47"/>
    <w:rsid w:val="00440EED"/>
    <w:rsid w:val="00446436"/>
    <w:rsid w:val="00447118"/>
    <w:rsid w:val="00457BC7"/>
    <w:rsid w:val="00461F9F"/>
    <w:rsid w:val="00474919"/>
    <w:rsid w:val="00476096"/>
    <w:rsid w:val="00480154"/>
    <w:rsid w:val="00481E4C"/>
    <w:rsid w:val="0048738C"/>
    <w:rsid w:val="004958E8"/>
    <w:rsid w:val="00497F22"/>
    <w:rsid w:val="004A48EE"/>
    <w:rsid w:val="004A6A46"/>
    <w:rsid w:val="004B18A2"/>
    <w:rsid w:val="004C131B"/>
    <w:rsid w:val="004C2AB7"/>
    <w:rsid w:val="004C3AE4"/>
    <w:rsid w:val="004D2FCB"/>
    <w:rsid w:val="004D3945"/>
    <w:rsid w:val="004E677A"/>
    <w:rsid w:val="004E7651"/>
    <w:rsid w:val="004F0421"/>
    <w:rsid w:val="00501596"/>
    <w:rsid w:val="00506D41"/>
    <w:rsid w:val="005070A4"/>
    <w:rsid w:val="0051272D"/>
    <w:rsid w:val="005146B8"/>
    <w:rsid w:val="00515A6F"/>
    <w:rsid w:val="005271DA"/>
    <w:rsid w:val="00532EF1"/>
    <w:rsid w:val="00565E8D"/>
    <w:rsid w:val="0056695A"/>
    <w:rsid w:val="00577ADA"/>
    <w:rsid w:val="00584423"/>
    <w:rsid w:val="0059035C"/>
    <w:rsid w:val="0059378D"/>
    <w:rsid w:val="005A094B"/>
    <w:rsid w:val="005B3EB3"/>
    <w:rsid w:val="005B5261"/>
    <w:rsid w:val="005C2720"/>
    <w:rsid w:val="005D02D4"/>
    <w:rsid w:val="005D0ABC"/>
    <w:rsid w:val="005D3766"/>
    <w:rsid w:val="005D3F34"/>
    <w:rsid w:val="005D60C0"/>
    <w:rsid w:val="005E28C1"/>
    <w:rsid w:val="005E33DD"/>
    <w:rsid w:val="005F359C"/>
    <w:rsid w:val="006002C1"/>
    <w:rsid w:val="00603B1B"/>
    <w:rsid w:val="00605D1A"/>
    <w:rsid w:val="006204A2"/>
    <w:rsid w:val="00621955"/>
    <w:rsid w:val="0062490D"/>
    <w:rsid w:val="00633492"/>
    <w:rsid w:val="00636A8B"/>
    <w:rsid w:val="00653D16"/>
    <w:rsid w:val="006756E2"/>
    <w:rsid w:val="006B28F4"/>
    <w:rsid w:val="006B31D8"/>
    <w:rsid w:val="006C753E"/>
    <w:rsid w:val="006D166B"/>
    <w:rsid w:val="006D1E7A"/>
    <w:rsid w:val="006D66DA"/>
    <w:rsid w:val="006E0BA0"/>
    <w:rsid w:val="006E1FEF"/>
    <w:rsid w:val="006E27D5"/>
    <w:rsid w:val="006F482A"/>
    <w:rsid w:val="006F7EF8"/>
    <w:rsid w:val="007058AE"/>
    <w:rsid w:val="00761C1F"/>
    <w:rsid w:val="007626F0"/>
    <w:rsid w:val="00767802"/>
    <w:rsid w:val="00772E33"/>
    <w:rsid w:val="00774B96"/>
    <w:rsid w:val="007901DA"/>
    <w:rsid w:val="00792CFB"/>
    <w:rsid w:val="007A53D9"/>
    <w:rsid w:val="007A67E4"/>
    <w:rsid w:val="007A6841"/>
    <w:rsid w:val="007B2484"/>
    <w:rsid w:val="007B7D6B"/>
    <w:rsid w:val="007D34B1"/>
    <w:rsid w:val="007D5B0F"/>
    <w:rsid w:val="007D6011"/>
    <w:rsid w:val="007E1A6F"/>
    <w:rsid w:val="007F0FD9"/>
    <w:rsid w:val="007F341F"/>
    <w:rsid w:val="007F3F24"/>
    <w:rsid w:val="0080010A"/>
    <w:rsid w:val="008145A2"/>
    <w:rsid w:val="00815620"/>
    <w:rsid w:val="0081752E"/>
    <w:rsid w:val="0083307C"/>
    <w:rsid w:val="008471D8"/>
    <w:rsid w:val="00852E4E"/>
    <w:rsid w:val="00861A77"/>
    <w:rsid w:val="008661F3"/>
    <w:rsid w:val="00874C79"/>
    <w:rsid w:val="008831CB"/>
    <w:rsid w:val="00885EA9"/>
    <w:rsid w:val="008A32CF"/>
    <w:rsid w:val="008A4161"/>
    <w:rsid w:val="008C19A3"/>
    <w:rsid w:val="008C6A97"/>
    <w:rsid w:val="008C6D0A"/>
    <w:rsid w:val="008E2935"/>
    <w:rsid w:val="008E7367"/>
    <w:rsid w:val="008F6085"/>
    <w:rsid w:val="00906E23"/>
    <w:rsid w:val="0091067A"/>
    <w:rsid w:val="00911E1E"/>
    <w:rsid w:val="00912CEF"/>
    <w:rsid w:val="009149E0"/>
    <w:rsid w:val="00924E45"/>
    <w:rsid w:val="0093329C"/>
    <w:rsid w:val="00934E9C"/>
    <w:rsid w:val="00946F6B"/>
    <w:rsid w:val="00957F18"/>
    <w:rsid w:val="00962B76"/>
    <w:rsid w:val="00977108"/>
    <w:rsid w:val="0098254A"/>
    <w:rsid w:val="00986939"/>
    <w:rsid w:val="00990C8E"/>
    <w:rsid w:val="00991AFE"/>
    <w:rsid w:val="009A16E0"/>
    <w:rsid w:val="009C3896"/>
    <w:rsid w:val="009C6395"/>
    <w:rsid w:val="009D298F"/>
    <w:rsid w:val="009D52E6"/>
    <w:rsid w:val="009E0176"/>
    <w:rsid w:val="009E4608"/>
    <w:rsid w:val="009F3108"/>
    <w:rsid w:val="009F62A3"/>
    <w:rsid w:val="009F6EC4"/>
    <w:rsid w:val="00A02901"/>
    <w:rsid w:val="00A06F31"/>
    <w:rsid w:val="00A12672"/>
    <w:rsid w:val="00A231CC"/>
    <w:rsid w:val="00A24DF1"/>
    <w:rsid w:val="00A27C02"/>
    <w:rsid w:val="00A43458"/>
    <w:rsid w:val="00A44AF5"/>
    <w:rsid w:val="00A45F8C"/>
    <w:rsid w:val="00A50651"/>
    <w:rsid w:val="00A50BAF"/>
    <w:rsid w:val="00A70178"/>
    <w:rsid w:val="00A848BC"/>
    <w:rsid w:val="00A8551E"/>
    <w:rsid w:val="00A94FBA"/>
    <w:rsid w:val="00A95D18"/>
    <w:rsid w:val="00AA7435"/>
    <w:rsid w:val="00AB2496"/>
    <w:rsid w:val="00AB24B7"/>
    <w:rsid w:val="00AB3853"/>
    <w:rsid w:val="00AE030B"/>
    <w:rsid w:val="00AE148D"/>
    <w:rsid w:val="00AE4D4A"/>
    <w:rsid w:val="00AE78C5"/>
    <w:rsid w:val="00B0276B"/>
    <w:rsid w:val="00B062E4"/>
    <w:rsid w:val="00B1044F"/>
    <w:rsid w:val="00B1435A"/>
    <w:rsid w:val="00B23E35"/>
    <w:rsid w:val="00B27A56"/>
    <w:rsid w:val="00B302B3"/>
    <w:rsid w:val="00B314F3"/>
    <w:rsid w:val="00B3255B"/>
    <w:rsid w:val="00B4047C"/>
    <w:rsid w:val="00B46BAD"/>
    <w:rsid w:val="00B54478"/>
    <w:rsid w:val="00B5528F"/>
    <w:rsid w:val="00B721F7"/>
    <w:rsid w:val="00B8156F"/>
    <w:rsid w:val="00B82559"/>
    <w:rsid w:val="00B91F60"/>
    <w:rsid w:val="00B928E7"/>
    <w:rsid w:val="00BA137B"/>
    <w:rsid w:val="00BB68B6"/>
    <w:rsid w:val="00BD2B75"/>
    <w:rsid w:val="00BD4DF8"/>
    <w:rsid w:val="00BF0F3E"/>
    <w:rsid w:val="00BF77A6"/>
    <w:rsid w:val="00C01D23"/>
    <w:rsid w:val="00C11A48"/>
    <w:rsid w:val="00C16111"/>
    <w:rsid w:val="00C16B53"/>
    <w:rsid w:val="00C430AA"/>
    <w:rsid w:val="00C5736C"/>
    <w:rsid w:val="00C6458B"/>
    <w:rsid w:val="00C668E9"/>
    <w:rsid w:val="00C76C59"/>
    <w:rsid w:val="00C839F8"/>
    <w:rsid w:val="00C91AC7"/>
    <w:rsid w:val="00CA103F"/>
    <w:rsid w:val="00CD2D6B"/>
    <w:rsid w:val="00CD537B"/>
    <w:rsid w:val="00CD6A89"/>
    <w:rsid w:val="00CE187F"/>
    <w:rsid w:val="00CF0B2B"/>
    <w:rsid w:val="00CF591F"/>
    <w:rsid w:val="00D05C60"/>
    <w:rsid w:val="00D07D84"/>
    <w:rsid w:val="00D21141"/>
    <w:rsid w:val="00D33A4A"/>
    <w:rsid w:val="00D36971"/>
    <w:rsid w:val="00D41913"/>
    <w:rsid w:val="00D430C2"/>
    <w:rsid w:val="00D64208"/>
    <w:rsid w:val="00D65F69"/>
    <w:rsid w:val="00D77B08"/>
    <w:rsid w:val="00D82412"/>
    <w:rsid w:val="00D92E3B"/>
    <w:rsid w:val="00DA352C"/>
    <w:rsid w:val="00DA7F32"/>
    <w:rsid w:val="00DB4382"/>
    <w:rsid w:val="00DC689D"/>
    <w:rsid w:val="00DC71EA"/>
    <w:rsid w:val="00DD4B7D"/>
    <w:rsid w:val="00DE229B"/>
    <w:rsid w:val="00DE50FB"/>
    <w:rsid w:val="00DF3992"/>
    <w:rsid w:val="00E07A91"/>
    <w:rsid w:val="00E17F13"/>
    <w:rsid w:val="00E23363"/>
    <w:rsid w:val="00E26395"/>
    <w:rsid w:val="00E327E0"/>
    <w:rsid w:val="00E34F24"/>
    <w:rsid w:val="00E41B42"/>
    <w:rsid w:val="00E41EF4"/>
    <w:rsid w:val="00E42C88"/>
    <w:rsid w:val="00E44C9E"/>
    <w:rsid w:val="00E52E50"/>
    <w:rsid w:val="00E56FF4"/>
    <w:rsid w:val="00E645CF"/>
    <w:rsid w:val="00E6610D"/>
    <w:rsid w:val="00E834F1"/>
    <w:rsid w:val="00E96C45"/>
    <w:rsid w:val="00E973D2"/>
    <w:rsid w:val="00EA0EDA"/>
    <w:rsid w:val="00EF0A67"/>
    <w:rsid w:val="00EF274F"/>
    <w:rsid w:val="00EF5963"/>
    <w:rsid w:val="00F053D3"/>
    <w:rsid w:val="00F06DF4"/>
    <w:rsid w:val="00F2103B"/>
    <w:rsid w:val="00F22916"/>
    <w:rsid w:val="00F26834"/>
    <w:rsid w:val="00F42719"/>
    <w:rsid w:val="00F51C2A"/>
    <w:rsid w:val="00F53E21"/>
    <w:rsid w:val="00F5515F"/>
    <w:rsid w:val="00F60054"/>
    <w:rsid w:val="00F60193"/>
    <w:rsid w:val="00F803E1"/>
    <w:rsid w:val="00F80704"/>
    <w:rsid w:val="00F90CCE"/>
    <w:rsid w:val="00F94360"/>
    <w:rsid w:val="00FA2C27"/>
    <w:rsid w:val="00FA74F8"/>
    <w:rsid w:val="00FB0735"/>
    <w:rsid w:val="00FC211C"/>
    <w:rsid w:val="00FD5376"/>
    <w:rsid w:val="00FE554F"/>
    <w:rsid w:val="00FE6421"/>
    <w:rsid w:val="00FF41EE"/>
    <w:rsid w:val="575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94A7F"/>
  <w15:docId w15:val="{9D9FAFBD-B8F4-40FA-AC6A-A88011C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09B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kern w:val="0"/>
      <w:sz w:val="22"/>
      <w:szCs w:val="22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论文规范一级标题 Char"/>
    <w:basedOn w:val="a0"/>
    <w:link w:val="af0"/>
    <w:qFormat/>
    <w:locked/>
    <w:rPr>
      <w:rFonts w:ascii="Cambria" w:hAnsi="Cambria"/>
      <w:b/>
      <w:bCs/>
      <w:sz w:val="32"/>
      <w:szCs w:val="32"/>
    </w:rPr>
  </w:style>
  <w:style w:type="paragraph" w:customStyle="1" w:styleId="af0">
    <w:name w:val="论文规范一级标题"/>
    <w:basedOn w:val="a9"/>
    <w:link w:val="Char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customStyle="1" w:styleId="ac">
    <w:name w:val="批注主题 字符"/>
    <w:basedOn w:val="a4"/>
    <w:link w:val="ab"/>
    <w:uiPriority w:val="99"/>
    <w:semiHidden/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1">
    <w:name w:val="修订1"/>
    <w:hidden/>
    <w:uiPriority w:val="99"/>
    <w:semiHidden/>
    <w:rPr>
      <w:rFonts w:ascii="宋体" w:eastAsia="宋体" w:hAnsi="宋体" w:cs="宋体"/>
      <w:sz w:val="22"/>
      <w:szCs w:val="22"/>
    </w:rPr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2BE1D1-1BF4-9944-87C6-41E0C3C93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7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Huijun MO</dc:creator>
  <cp:lastModifiedBy>xjc</cp:lastModifiedBy>
  <cp:revision>353</cp:revision>
  <dcterms:created xsi:type="dcterms:W3CDTF">2021-12-05T07:17:00Z</dcterms:created>
  <dcterms:modified xsi:type="dcterms:W3CDTF">2022-02-27T06:47:00Z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2052-11.1.0.11194</vt:lpwstr>
  </property>
  <property fmtid="{D5CDD505-2E9C-101B-9397-08002B2CF9AE}" pid="4" name="ICV">
    <vt:lpwstr>A691FF1477914FAD920509187DAD29E4</vt:lpwstr>
  </property>
</Properties>
</file>